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31F" w:rsidRDefault="00FE131F" w:rsidP="000B3737">
      <w:pPr>
        <w:jc w:val="left"/>
        <w:rPr>
          <w:w w:val="150"/>
          <w:szCs w:val="21"/>
        </w:rPr>
      </w:pPr>
      <w:r w:rsidRPr="00944E60">
        <w:rPr>
          <w:rFonts w:hint="eastAsia"/>
          <w:noProof/>
          <w:sz w:val="24"/>
          <w:szCs w:val="21"/>
        </w:rPr>
        <mc:AlternateContent>
          <mc:Choice Requires="wps">
            <w:drawing>
              <wp:anchor distT="0" distB="0" distL="114300" distR="114300" simplePos="0" relativeHeight="251662336" behindDoc="0" locked="0" layoutInCell="1" allowOverlap="1" wp14:anchorId="0D87BF69" wp14:editId="2BC6C728">
                <wp:simplePos x="0" y="0"/>
                <wp:positionH relativeFrom="column">
                  <wp:posOffset>1659889</wp:posOffset>
                </wp:positionH>
                <wp:positionV relativeFrom="paragraph">
                  <wp:posOffset>54610</wp:posOffset>
                </wp:positionV>
                <wp:extent cx="2924175" cy="340360"/>
                <wp:effectExtent l="38100" t="38100" r="123825" b="116840"/>
                <wp:wrapNone/>
                <wp:docPr id="3" name="角丸四角形 3"/>
                <wp:cNvGraphicFramePr/>
                <a:graphic xmlns:a="http://schemas.openxmlformats.org/drawingml/2006/main">
                  <a:graphicData uri="http://schemas.microsoft.com/office/word/2010/wordprocessingShape">
                    <wps:wsp>
                      <wps:cNvSpPr/>
                      <wps:spPr>
                        <a:xfrm>
                          <a:off x="0" y="0"/>
                          <a:ext cx="2924175" cy="340360"/>
                        </a:xfrm>
                        <a:prstGeom prst="roundRect">
                          <a:avLst/>
                        </a:prstGeom>
                        <a:noFill/>
                        <a:ln w="12700" cap="flat" cmpd="sng" algn="ctr">
                          <a:solidFill>
                            <a:sysClr val="windowText" lastClr="000000"/>
                          </a:solidFill>
                          <a:prstDash val="solid"/>
                        </a:ln>
                        <a:effectLst>
                          <a:outerShdw blurRad="50800" dist="38100" dir="2700000" algn="tl" rotWithShape="0">
                            <a:prstClr val="black">
                              <a:alpha val="40000"/>
                            </a:prstClr>
                          </a:outerShdw>
                        </a:effectLst>
                      </wps:spPr>
                      <wps:txbx>
                        <w:txbxContent>
                          <w:p w:rsidR="00FE131F" w:rsidRPr="00BD6225" w:rsidRDefault="0027132C" w:rsidP="00FE131F">
                            <w:pPr>
                              <w:tabs>
                                <w:tab w:val="center" w:pos="2520"/>
                              </w:tabs>
                              <w:jc w:val="center"/>
                              <w:rPr>
                                <w:b/>
                                <w:color w:val="000000" w:themeColor="text1"/>
                              </w:rPr>
                            </w:pPr>
                            <w:r>
                              <w:rPr>
                                <w:rFonts w:hint="eastAsia"/>
                                <w:w w:val="150"/>
                                <w:szCs w:val="21"/>
                              </w:rPr>
                              <w:t>支援を要する幼児等の支援</w:t>
                            </w:r>
                          </w:p>
                        </w:txbxContent>
                      </wps:txbx>
                      <wps:bodyPr rot="0" spcFirstLastPara="0" vertOverflow="overflow" horzOverflow="overflow" vert="horz" wrap="square" lIns="36000" tIns="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6" style="position:absolute;margin-left:130.7pt;margin-top:4.3pt;width:230.25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" filled="f" strokecolor="windowText" strokeweight="1pt">
                <v:shadow on="t" color="black" opacity="26214f" origin="-.5,-.5" offset=".74836mm,.74836mm"/>
                <v:textbox inset="1mm,0,1mm,1mm">
                  <w:txbxContent>
                    <w:p w:rsidR="00FE131F" w:rsidRPr="00BD6225" w:rsidRDefault="0027132C" w:rsidP="00FE131F">
                      <w:pPr>
                        <w:tabs>
                          <w:tab w:val="center" w:pos="2520"/>
                        </w:tabs>
                        <w:jc w:val="center"/>
                        <w:rPr>
                          <w:b/>
                          <w:color w:val="000000" w:themeColor="text1"/>
                        </w:rPr>
                      </w:pPr>
                      <w:r>
                        <w:rPr>
                          <w:rFonts w:hint="eastAsia"/>
                          <w:w w:val="150"/>
                          <w:szCs w:val="21"/>
                        </w:rPr>
                        <w:t>支援を要する幼児等の支援</w:t>
                      </w:r>
                    </w:p>
                  </w:txbxContent>
                </v:textbox>
              </v:roundrect>
            </w:pict>
          </mc:Fallback>
        </mc:AlternateContent>
      </w:r>
      <w:r w:rsidR="006B2FD6" w:rsidRPr="000B3737">
        <w:rPr>
          <w:rFonts w:hint="eastAsia"/>
          <w:w w:val="150"/>
          <w:szCs w:val="21"/>
        </w:rPr>
        <w:t xml:space="preserve">　</w:t>
      </w:r>
      <w:r w:rsidR="000B3737">
        <w:rPr>
          <w:rFonts w:hint="eastAsia"/>
          <w:w w:val="150"/>
          <w:szCs w:val="21"/>
        </w:rPr>
        <w:t xml:space="preserve">　　</w:t>
      </w:r>
      <w:r>
        <w:rPr>
          <w:rFonts w:hint="eastAsia"/>
          <w:w w:val="150"/>
          <w:szCs w:val="21"/>
        </w:rPr>
        <w:t xml:space="preserve">　　　　　</w:t>
      </w:r>
    </w:p>
    <w:p w:rsidR="00FE131F" w:rsidRDefault="00FE131F" w:rsidP="000B3737">
      <w:pPr>
        <w:jc w:val="left"/>
        <w:rPr>
          <w:w w:val="150"/>
          <w:szCs w:val="21"/>
        </w:rPr>
      </w:pPr>
    </w:p>
    <w:p w:rsidR="009C2A34" w:rsidRPr="000B3737" w:rsidRDefault="00732685" w:rsidP="00FE131F">
      <w:pPr>
        <w:jc w:val="right"/>
        <w:rPr>
          <w:w w:val="150"/>
          <w:szCs w:val="21"/>
        </w:rPr>
      </w:pPr>
      <w:r w:rsidRPr="000B3737">
        <w:rPr>
          <w:rFonts w:hint="eastAsia"/>
          <w:szCs w:val="21"/>
        </w:rPr>
        <w:t xml:space="preserve">施設名（　</w:t>
      </w:r>
      <w:r w:rsidR="0027132C">
        <w:rPr>
          <w:rFonts w:hint="eastAsia"/>
          <w:szCs w:val="21"/>
        </w:rPr>
        <w:t xml:space="preserve">北上市立更木幼稚園　</w:t>
      </w:r>
      <w:r w:rsidRPr="000B3737">
        <w:rPr>
          <w:rFonts w:hint="eastAsia"/>
          <w:szCs w:val="21"/>
        </w:rPr>
        <w:t xml:space="preserve">　）</w:t>
      </w:r>
      <w:bookmarkStart w:id="0" w:name="_GoBack"/>
      <w:bookmarkEnd w:id="0"/>
    </w:p>
    <w:tbl>
      <w:tblPr>
        <w:tblStyle w:val="a3"/>
        <w:tblpPr w:leftFromText="142" w:rightFromText="142" w:vertAnchor="text" w:horzAnchor="margin" w:tblpX="108" w:tblpY="2"/>
        <w:tblW w:w="0" w:type="auto"/>
        <w:tblLook w:val="04A0" w:firstRow="1" w:lastRow="0" w:firstColumn="1" w:lastColumn="0" w:noHBand="0" w:noVBand="1"/>
      </w:tblPr>
      <w:tblGrid>
        <w:gridCol w:w="1172"/>
        <w:gridCol w:w="4186"/>
        <w:gridCol w:w="1091"/>
        <w:gridCol w:w="3739"/>
      </w:tblGrid>
      <w:tr w:rsidR="0069429F" w:rsidRPr="000B3737" w:rsidTr="00FE131F">
        <w:trPr>
          <w:trHeight w:val="305"/>
        </w:trPr>
        <w:tc>
          <w:tcPr>
            <w:tcW w:w="1172" w:type="dxa"/>
            <w:vMerge w:val="restart"/>
            <w:vAlign w:val="center"/>
          </w:tcPr>
          <w:p w:rsidR="0069429F" w:rsidRPr="000B3737" w:rsidRDefault="0069429F" w:rsidP="000B3737">
            <w:pPr>
              <w:jc w:val="center"/>
              <w:rPr>
                <w:szCs w:val="21"/>
              </w:rPr>
            </w:pPr>
            <w:r w:rsidRPr="000B3737">
              <w:rPr>
                <w:rFonts w:hint="eastAsia"/>
                <w:szCs w:val="21"/>
              </w:rPr>
              <w:t>活動名</w:t>
            </w:r>
          </w:p>
        </w:tc>
        <w:tc>
          <w:tcPr>
            <w:tcW w:w="4186" w:type="dxa"/>
            <w:vMerge w:val="restart"/>
            <w:tcBorders>
              <w:right w:val="double" w:sz="4" w:space="0" w:color="auto"/>
            </w:tcBorders>
            <w:vAlign w:val="center"/>
          </w:tcPr>
          <w:p w:rsidR="0069429F" w:rsidRPr="000B3737" w:rsidRDefault="0027132C" w:rsidP="000B3737">
            <w:pPr>
              <w:rPr>
                <w:szCs w:val="21"/>
              </w:rPr>
            </w:pPr>
            <w:r>
              <w:rPr>
                <w:rFonts w:hint="eastAsia"/>
                <w:szCs w:val="21"/>
              </w:rPr>
              <w:t>相談支援ファイル作成支援</w:t>
            </w:r>
          </w:p>
        </w:tc>
        <w:tc>
          <w:tcPr>
            <w:tcW w:w="1091" w:type="dxa"/>
            <w:tcBorders>
              <w:left w:val="double" w:sz="4" w:space="0" w:color="auto"/>
              <w:bottom w:val="single" w:sz="4" w:space="0" w:color="auto"/>
            </w:tcBorders>
            <w:vAlign w:val="center"/>
          </w:tcPr>
          <w:p w:rsidR="0069429F" w:rsidRPr="000B3737" w:rsidRDefault="0069429F" w:rsidP="000B3737">
            <w:pPr>
              <w:jc w:val="center"/>
              <w:rPr>
                <w:szCs w:val="21"/>
              </w:rPr>
            </w:pPr>
            <w:r w:rsidRPr="000B3737">
              <w:rPr>
                <w:rFonts w:hint="eastAsia"/>
                <w:szCs w:val="21"/>
              </w:rPr>
              <w:t>主担当</w:t>
            </w:r>
          </w:p>
        </w:tc>
        <w:tc>
          <w:tcPr>
            <w:tcW w:w="3739" w:type="dxa"/>
            <w:tcBorders>
              <w:bottom w:val="single" w:sz="4" w:space="0" w:color="auto"/>
            </w:tcBorders>
            <w:vAlign w:val="center"/>
          </w:tcPr>
          <w:p w:rsidR="0069429F" w:rsidRPr="000B3737" w:rsidRDefault="0027132C" w:rsidP="000B3737">
            <w:pPr>
              <w:rPr>
                <w:szCs w:val="21"/>
              </w:rPr>
            </w:pPr>
            <w:r>
              <w:rPr>
                <w:rFonts w:hint="eastAsia"/>
                <w:szCs w:val="21"/>
              </w:rPr>
              <w:t>支援担当教諭</w:t>
            </w:r>
          </w:p>
        </w:tc>
      </w:tr>
      <w:tr w:rsidR="0069429F" w:rsidRPr="000B3737" w:rsidTr="00FE131F">
        <w:trPr>
          <w:trHeight w:val="305"/>
        </w:trPr>
        <w:tc>
          <w:tcPr>
            <w:tcW w:w="1172" w:type="dxa"/>
            <w:vMerge/>
            <w:vAlign w:val="center"/>
          </w:tcPr>
          <w:p w:rsidR="0069429F" w:rsidRPr="000B3737" w:rsidRDefault="0069429F" w:rsidP="000B3737">
            <w:pPr>
              <w:jc w:val="center"/>
              <w:rPr>
                <w:szCs w:val="21"/>
              </w:rPr>
            </w:pPr>
          </w:p>
        </w:tc>
        <w:tc>
          <w:tcPr>
            <w:tcW w:w="4186" w:type="dxa"/>
            <w:vMerge/>
            <w:tcBorders>
              <w:right w:val="double" w:sz="4" w:space="0" w:color="auto"/>
            </w:tcBorders>
            <w:vAlign w:val="center"/>
          </w:tcPr>
          <w:p w:rsidR="0069429F" w:rsidRPr="000B3737" w:rsidRDefault="0069429F" w:rsidP="000B3737">
            <w:pPr>
              <w:rPr>
                <w:szCs w:val="21"/>
              </w:rPr>
            </w:pPr>
          </w:p>
        </w:tc>
        <w:tc>
          <w:tcPr>
            <w:tcW w:w="1091" w:type="dxa"/>
            <w:tcBorders>
              <w:top w:val="single" w:sz="4" w:space="0" w:color="auto"/>
              <w:left w:val="double" w:sz="4" w:space="0" w:color="auto"/>
            </w:tcBorders>
            <w:vAlign w:val="center"/>
          </w:tcPr>
          <w:p w:rsidR="0069429F" w:rsidRPr="000B3737" w:rsidRDefault="0069429F" w:rsidP="000B3737">
            <w:pPr>
              <w:jc w:val="center"/>
              <w:rPr>
                <w:szCs w:val="21"/>
              </w:rPr>
            </w:pPr>
            <w:r w:rsidRPr="000B3737">
              <w:rPr>
                <w:rFonts w:hint="eastAsia"/>
                <w:szCs w:val="21"/>
              </w:rPr>
              <w:t>記録者</w:t>
            </w:r>
          </w:p>
        </w:tc>
        <w:tc>
          <w:tcPr>
            <w:tcW w:w="3739" w:type="dxa"/>
            <w:tcBorders>
              <w:top w:val="single" w:sz="4" w:space="0" w:color="auto"/>
            </w:tcBorders>
            <w:vAlign w:val="center"/>
          </w:tcPr>
          <w:p w:rsidR="0069429F" w:rsidRPr="000B3737" w:rsidRDefault="0027132C" w:rsidP="000B3737">
            <w:pPr>
              <w:rPr>
                <w:szCs w:val="21"/>
              </w:rPr>
            </w:pPr>
            <w:r>
              <w:rPr>
                <w:rFonts w:hint="eastAsia"/>
                <w:szCs w:val="21"/>
              </w:rPr>
              <w:t>山本　ゆかり</w:t>
            </w:r>
          </w:p>
        </w:tc>
      </w:tr>
      <w:tr w:rsidR="00987441" w:rsidRPr="000B3737" w:rsidTr="00FE131F">
        <w:trPr>
          <w:trHeight w:val="802"/>
        </w:trPr>
        <w:tc>
          <w:tcPr>
            <w:tcW w:w="1172" w:type="dxa"/>
            <w:vAlign w:val="center"/>
          </w:tcPr>
          <w:p w:rsidR="000B3737" w:rsidRPr="000B3737" w:rsidRDefault="000B3737" w:rsidP="000B3737">
            <w:pPr>
              <w:jc w:val="center"/>
              <w:rPr>
                <w:szCs w:val="21"/>
              </w:rPr>
            </w:pPr>
            <w:r w:rsidRPr="000B3737">
              <w:rPr>
                <w:rFonts w:hint="eastAsia"/>
                <w:szCs w:val="21"/>
              </w:rPr>
              <w:t>対　象</w:t>
            </w:r>
          </w:p>
        </w:tc>
        <w:tc>
          <w:tcPr>
            <w:tcW w:w="9016" w:type="dxa"/>
            <w:gridSpan w:val="3"/>
            <w:vAlign w:val="center"/>
          </w:tcPr>
          <w:p w:rsidR="00987441" w:rsidRPr="00212E0A" w:rsidRDefault="00987441" w:rsidP="0027132C">
            <w:pPr>
              <w:rPr>
                <w:szCs w:val="21"/>
              </w:rPr>
            </w:pPr>
            <w:r w:rsidRPr="000B3737">
              <w:rPr>
                <w:rFonts w:hint="eastAsia"/>
                <w:szCs w:val="21"/>
              </w:rPr>
              <w:t xml:space="preserve">　</w:t>
            </w:r>
            <w:r w:rsidR="00212E0A" w:rsidRPr="00212E0A">
              <w:rPr>
                <w:rFonts w:hint="eastAsia"/>
                <w:color w:val="000000" w:themeColor="text1"/>
                <w:szCs w:val="21"/>
              </w:rPr>
              <w:t>保護者（支援児）</w:t>
            </w:r>
          </w:p>
        </w:tc>
      </w:tr>
      <w:tr w:rsidR="00987441" w:rsidRPr="000B3737" w:rsidTr="00FE131F">
        <w:trPr>
          <w:trHeight w:val="345"/>
        </w:trPr>
        <w:tc>
          <w:tcPr>
            <w:tcW w:w="1172" w:type="dxa"/>
            <w:tcBorders>
              <w:bottom w:val="single" w:sz="4" w:space="0" w:color="auto"/>
            </w:tcBorders>
            <w:vAlign w:val="center"/>
          </w:tcPr>
          <w:p w:rsidR="00987441" w:rsidRPr="000B3737" w:rsidRDefault="00987441" w:rsidP="000B3737">
            <w:pPr>
              <w:jc w:val="center"/>
              <w:rPr>
                <w:szCs w:val="21"/>
              </w:rPr>
            </w:pPr>
            <w:r w:rsidRPr="000B3737">
              <w:rPr>
                <w:rFonts w:hint="eastAsia"/>
                <w:szCs w:val="21"/>
              </w:rPr>
              <w:t>日</w:t>
            </w:r>
            <w:r w:rsidR="0027132C">
              <w:rPr>
                <w:rFonts w:hint="eastAsia"/>
                <w:szCs w:val="21"/>
              </w:rPr>
              <w:t xml:space="preserve">　</w:t>
            </w:r>
            <w:r w:rsidRPr="000B3737">
              <w:rPr>
                <w:rFonts w:hint="eastAsia"/>
                <w:szCs w:val="21"/>
              </w:rPr>
              <w:t>時</w:t>
            </w:r>
          </w:p>
        </w:tc>
        <w:tc>
          <w:tcPr>
            <w:tcW w:w="9016" w:type="dxa"/>
            <w:gridSpan w:val="3"/>
            <w:tcBorders>
              <w:bottom w:val="single" w:sz="4" w:space="0" w:color="auto"/>
            </w:tcBorders>
            <w:vAlign w:val="center"/>
          </w:tcPr>
          <w:p w:rsidR="00987441" w:rsidRPr="000B3737" w:rsidRDefault="0027132C" w:rsidP="00FE131F">
            <w:pPr>
              <w:rPr>
                <w:szCs w:val="21"/>
              </w:rPr>
            </w:pPr>
            <w:r>
              <w:rPr>
                <w:rFonts w:hint="eastAsia"/>
                <w:szCs w:val="21"/>
              </w:rPr>
              <w:t xml:space="preserve">　学期末ごと</w:t>
            </w:r>
          </w:p>
        </w:tc>
      </w:tr>
      <w:tr w:rsidR="001D343B" w:rsidRPr="000B3737" w:rsidTr="00FE131F">
        <w:trPr>
          <w:trHeight w:val="345"/>
        </w:trPr>
        <w:tc>
          <w:tcPr>
            <w:tcW w:w="1172" w:type="dxa"/>
            <w:tcBorders>
              <w:top w:val="single" w:sz="4" w:space="0" w:color="auto"/>
              <w:bottom w:val="single" w:sz="4" w:space="0" w:color="auto"/>
            </w:tcBorders>
            <w:vAlign w:val="center"/>
          </w:tcPr>
          <w:p w:rsidR="001D343B" w:rsidRPr="000B3737" w:rsidRDefault="001D343B" w:rsidP="000B3737">
            <w:pPr>
              <w:jc w:val="center"/>
              <w:rPr>
                <w:szCs w:val="21"/>
              </w:rPr>
            </w:pPr>
            <w:r w:rsidRPr="000B3737">
              <w:rPr>
                <w:rFonts w:hint="eastAsia"/>
                <w:szCs w:val="21"/>
              </w:rPr>
              <w:t>内</w:t>
            </w:r>
            <w:r w:rsidR="000B3737" w:rsidRPr="000B3737">
              <w:rPr>
                <w:rFonts w:hint="eastAsia"/>
                <w:szCs w:val="21"/>
              </w:rPr>
              <w:t xml:space="preserve">　</w:t>
            </w:r>
            <w:r w:rsidRPr="000B3737">
              <w:rPr>
                <w:rFonts w:hint="eastAsia"/>
                <w:szCs w:val="21"/>
              </w:rPr>
              <w:t>容</w:t>
            </w:r>
          </w:p>
        </w:tc>
        <w:tc>
          <w:tcPr>
            <w:tcW w:w="9016" w:type="dxa"/>
            <w:gridSpan w:val="3"/>
            <w:tcBorders>
              <w:top w:val="single" w:sz="4" w:space="0" w:color="auto"/>
              <w:bottom w:val="single" w:sz="4" w:space="0" w:color="auto"/>
            </w:tcBorders>
            <w:vAlign w:val="center"/>
          </w:tcPr>
          <w:p w:rsidR="00550669" w:rsidRDefault="0027132C" w:rsidP="000B3737">
            <w:pPr>
              <w:rPr>
                <w:szCs w:val="21"/>
              </w:rPr>
            </w:pPr>
            <w:r>
              <w:rPr>
                <w:rFonts w:hint="eastAsia"/>
                <w:szCs w:val="21"/>
              </w:rPr>
              <w:t xml:space="preserve">　相談支援ファイル</w:t>
            </w:r>
            <w:r w:rsidR="00615D96">
              <w:rPr>
                <w:rFonts w:hint="eastAsia"/>
                <w:szCs w:val="21"/>
              </w:rPr>
              <w:t>新規作成の支援</w:t>
            </w:r>
            <w:r w:rsidR="00F63B82">
              <w:rPr>
                <w:rFonts w:hint="eastAsia"/>
                <w:szCs w:val="21"/>
              </w:rPr>
              <w:t>・・・</w:t>
            </w:r>
            <w:r w:rsidR="00615D96">
              <w:rPr>
                <w:rFonts w:hint="eastAsia"/>
                <w:szCs w:val="21"/>
              </w:rPr>
              <w:t>・・・</w:t>
            </w:r>
            <w:r w:rsidR="00F63B82">
              <w:rPr>
                <w:rFonts w:hint="eastAsia"/>
                <w:szCs w:val="21"/>
              </w:rPr>
              <w:t>①</w:t>
            </w:r>
          </w:p>
          <w:p w:rsidR="0027132C" w:rsidRPr="000B3737" w:rsidRDefault="0027132C" w:rsidP="00615D96">
            <w:pPr>
              <w:rPr>
                <w:szCs w:val="21"/>
              </w:rPr>
            </w:pPr>
            <w:r>
              <w:rPr>
                <w:rFonts w:hint="eastAsia"/>
                <w:szCs w:val="21"/>
              </w:rPr>
              <w:t xml:space="preserve">　相談支援ファイル</w:t>
            </w:r>
            <w:r w:rsidR="00615D96">
              <w:rPr>
                <w:rFonts w:hint="eastAsia"/>
                <w:szCs w:val="21"/>
              </w:rPr>
              <w:t>記載と引き継ぎの</w:t>
            </w:r>
            <w:r>
              <w:rPr>
                <w:rFonts w:hint="eastAsia"/>
                <w:szCs w:val="21"/>
              </w:rPr>
              <w:t>援助</w:t>
            </w:r>
            <w:r w:rsidR="00615D96">
              <w:rPr>
                <w:rFonts w:hint="eastAsia"/>
                <w:szCs w:val="21"/>
              </w:rPr>
              <w:t>・・・</w:t>
            </w:r>
            <w:r w:rsidR="00F63B82">
              <w:rPr>
                <w:rFonts w:hint="eastAsia"/>
                <w:szCs w:val="21"/>
              </w:rPr>
              <w:t>②</w:t>
            </w:r>
          </w:p>
        </w:tc>
      </w:tr>
      <w:tr w:rsidR="001D343B" w:rsidRPr="000B3737" w:rsidTr="00FE131F">
        <w:trPr>
          <w:trHeight w:val="778"/>
        </w:trPr>
        <w:tc>
          <w:tcPr>
            <w:tcW w:w="1172" w:type="dxa"/>
            <w:tcBorders>
              <w:top w:val="single" w:sz="4" w:space="0" w:color="auto"/>
            </w:tcBorders>
            <w:vAlign w:val="center"/>
          </w:tcPr>
          <w:p w:rsidR="001D343B" w:rsidRPr="000B3737" w:rsidRDefault="001D343B" w:rsidP="000B3737">
            <w:pPr>
              <w:jc w:val="center"/>
              <w:rPr>
                <w:szCs w:val="21"/>
              </w:rPr>
            </w:pPr>
            <w:r w:rsidRPr="000B3737">
              <w:rPr>
                <w:rFonts w:hint="eastAsia"/>
                <w:szCs w:val="21"/>
              </w:rPr>
              <w:t>ねらい</w:t>
            </w:r>
          </w:p>
        </w:tc>
        <w:tc>
          <w:tcPr>
            <w:tcW w:w="9016" w:type="dxa"/>
            <w:gridSpan w:val="3"/>
            <w:tcBorders>
              <w:top w:val="single" w:sz="4" w:space="0" w:color="auto"/>
            </w:tcBorders>
            <w:vAlign w:val="center"/>
          </w:tcPr>
          <w:p w:rsidR="00550669" w:rsidRPr="000B3737" w:rsidRDefault="0027132C" w:rsidP="0027132C">
            <w:pPr>
              <w:ind w:firstLineChars="100" w:firstLine="210"/>
              <w:rPr>
                <w:szCs w:val="21"/>
              </w:rPr>
            </w:pPr>
            <w:r>
              <w:rPr>
                <w:rFonts w:hint="eastAsia"/>
                <w:szCs w:val="21"/>
              </w:rPr>
              <w:t>相談支援ファイルの必要性について保護者の理解を得ながら</w:t>
            </w:r>
            <w:r w:rsidR="00615D96">
              <w:rPr>
                <w:rFonts w:hint="eastAsia"/>
                <w:szCs w:val="21"/>
              </w:rPr>
              <w:t>作成</w:t>
            </w:r>
            <w:r>
              <w:rPr>
                <w:rFonts w:hint="eastAsia"/>
                <w:szCs w:val="21"/>
              </w:rPr>
              <w:t>し、園と保護者、関係機関との連携を深める。</w:t>
            </w:r>
          </w:p>
        </w:tc>
      </w:tr>
    </w:tbl>
    <w:p w:rsidR="001D343B" w:rsidRPr="000B3737" w:rsidRDefault="00987441" w:rsidP="000B3737">
      <w:pPr>
        <w:rPr>
          <w:szCs w:val="21"/>
        </w:rPr>
      </w:pPr>
      <w:r w:rsidRPr="000B3737">
        <w:rPr>
          <w:rFonts w:hint="eastAsia"/>
          <w:szCs w:val="21"/>
        </w:rPr>
        <w:t>●</w:t>
      </w:r>
      <w:r w:rsidR="0027132C">
        <w:rPr>
          <w:rFonts w:hint="eastAsia"/>
          <w:szCs w:val="21"/>
        </w:rPr>
        <w:t>実践の記録</w:t>
      </w:r>
    </w:p>
    <w:tbl>
      <w:tblPr>
        <w:tblStyle w:val="a3"/>
        <w:tblW w:w="0" w:type="auto"/>
        <w:tblInd w:w="108" w:type="dxa"/>
        <w:tblLook w:val="04A0" w:firstRow="1" w:lastRow="0" w:firstColumn="1" w:lastColumn="0" w:noHBand="0" w:noVBand="1"/>
      </w:tblPr>
      <w:tblGrid>
        <w:gridCol w:w="1155"/>
        <w:gridCol w:w="5460"/>
        <w:gridCol w:w="3570"/>
      </w:tblGrid>
      <w:tr w:rsidR="000B3737" w:rsidRPr="000B3737" w:rsidTr="000B3737">
        <w:trPr>
          <w:trHeight w:val="347"/>
        </w:trPr>
        <w:tc>
          <w:tcPr>
            <w:tcW w:w="1155" w:type="dxa"/>
            <w:tcBorders>
              <w:bottom w:val="single" w:sz="4" w:space="0" w:color="auto"/>
            </w:tcBorders>
            <w:vAlign w:val="center"/>
          </w:tcPr>
          <w:p w:rsidR="000B3737" w:rsidRPr="000B3737" w:rsidRDefault="000B3737" w:rsidP="000B3737">
            <w:pPr>
              <w:jc w:val="center"/>
              <w:rPr>
                <w:szCs w:val="21"/>
              </w:rPr>
            </w:pPr>
            <w:r w:rsidRPr="000B3737">
              <w:rPr>
                <w:rFonts w:hint="eastAsia"/>
                <w:szCs w:val="21"/>
              </w:rPr>
              <w:t>段　　階</w:t>
            </w:r>
          </w:p>
        </w:tc>
        <w:tc>
          <w:tcPr>
            <w:tcW w:w="5460" w:type="dxa"/>
            <w:tcBorders>
              <w:bottom w:val="single" w:sz="4" w:space="0" w:color="auto"/>
            </w:tcBorders>
            <w:vAlign w:val="center"/>
          </w:tcPr>
          <w:p w:rsidR="000B3737" w:rsidRPr="000B3737" w:rsidRDefault="000B3737" w:rsidP="000B3737">
            <w:pPr>
              <w:jc w:val="center"/>
              <w:rPr>
                <w:szCs w:val="21"/>
              </w:rPr>
            </w:pPr>
            <w:r w:rsidRPr="000B3737">
              <w:rPr>
                <w:rFonts w:hint="eastAsia"/>
                <w:szCs w:val="21"/>
              </w:rPr>
              <w:t xml:space="preserve">内　</w:t>
            </w:r>
            <w:r w:rsidR="00FE131F">
              <w:rPr>
                <w:rFonts w:hint="eastAsia"/>
                <w:szCs w:val="21"/>
              </w:rPr>
              <w:t xml:space="preserve">　</w:t>
            </w:r>
            <w:r w:rsidRPr="000B3737">
              <w:rPr>
                <w:rFonts w:hint="eastAsia"/>
                <w:szCs w:val="21"/>
              </w:rPr>
              <w:t>容</w:t>
            </w:r>
          </w:p>
        </w:tc>
        <w:tc>
          <w:tcPr>
            <w:tcW w:w="3570" w:type="dxa"/>
            <w:tcBorders>
              <w:bottom w:val="single" w:sz="4" w:space="0" w:color="auto"/>
            </w:tcBorders>
            <w:vAlign w:val="center"/>
          </w:tcPr>
          <w:p w:rsidR="000B3737" w:rsidRPr="000B3737" w:rsidRDefault="005B0E2C" w:rsidP="000B3737">
            <w:pPr>
              <w:jc w:val="center"/>
              <w:rPr>
                <w:szCs w:val="21"/>
              </w:rPr>
            </w:pPr>
            <w:r>
              <w:rPr>
                <w:rFonts w:hint="eastAsia"/>
                <w:szCs w:val="21"/>
              </w:rPr>
              <w:t>交流の様子</w:t>
            </w:r>
          </w:p>
        </w:tc>
      </w:tr>
      <w:tr w:rsidR="000B3737" w:rsidRPr="000B3737" w:rsidTr="005F1549">
        <w:trPr>
          <w:trHeight w:val="1952"/>
        </w:trPr>
        <w:tc>
          <w:tcPr>
            <w:tcW w:w="1155" w:type="dxa"/>
            <w:tcBorders>
              <w:top w:val="single" w:sz="4" w:space="0" w:color="auto"/>
            </w:tcBorders>
          </w:tcPr>
          <w:p w:rsidR="000B3737" w:rsidRPr="000B3737" w:rsidRDefault="000B3737" w:rsidP="000B3737">
            <w:pPr>
              <w:rPr>
                <w:szCs w:val="21"/>
              </w:rPr>
            </w:pPr>
            <w:r w:rsidRPr="000B3737">
              <w:rPr>
                <w:rFonts w:hint="eastAsia"/>
                <w:szCs w:val="21"/>
              </w:rPr>
              <w:t>事前</w:t>
            </w:r>
            <w:r>
              <w:rPr>
                <w:rFonts w:hint="eastAsia"/>
                <w:szCs w:val="21"/>
              </w:rPr>
              <w:t>準備</w:t>
            </w:r>
          </w:p>
        </w:tc>
        <w:tc>
          <w:tcPr>
            <w:tcW w:w="5460" w:type="dxa"/>
            <w:tcBorders>
              <w:top w:val="single" w:sz="4" w:space="0" w:color="auto"/>
            </w:tcBorders>
          </w:tcPr>
          <w:p w:rsidR="005B0E2C" w:rsidRDefault="005F1549" w:rsidP="005F1549">
            <w:pPr>
              <w:rPr>
                <w:rFonts w:hint="eastAsia"/>
                <w:szCs w:val="21"/>
              </w:rPr>
            </w:pPr>
            <w:r>
              <w:rPr>
                <w:rFonts w:hint="eastAsia"/>
                <w:szCs w:val="21"/>
              </w:rPr>
              <w:t>・今年度の支援ファイル作成について計画の確認</w:t>
            </w:r>
          </w:p>
          <w:p w:rsidR="000B2261" w:rsidRDefault="005F1549" w:rsidP="000B2261">
            <w:pPr>
              <w:pStyle w:val="aa"/>
              <w:numPr>
                <w:ilvl w:val="0"/>
                <w:numId w:val="5"/>
              </w:numPr>
              <w:ind w:leftChars="0"/>
              <w:rPr>
                <w:rFonts w:hint="eastAsia"/>
                <w:szCs w:val="21"/>
              </w:rPr>
            </w:pPr>
            <w:r w:rsidRPr="000B2261">
              <w:rPr>
                <w:rFonts w:hint="eastAsia"/>
                <w:szCs w:val="21"/>
              </w:rPr>
              <w:t>保護者の気持ちの聞き取り・・</w:t>
            </w:r>
            <w:r w:rsidR="000B2261" w:rsidRPr="000B2261">
              <w:rPr>
                <w:rFonts w:hint="eastAsia"/>
                <w:szCs w:val="21"/>
              </w:rPr>
              <w:t>支援担教諭</w:t>
            </w:r>
          </w:p>
          <w:p w:rsidR="005F1549" w:rsidRDefault="005F1549" w:rsidP="000B2261">
            <w:pPr>
              <w:pStyle w:val="aa"/>
              <w:numPr>
                <w:ilvl w:val="0"/>
                <w:numId w:val="5"/>
              </w:numPr>
              <w:ind w:leftChars="0"/>
              <w:rPr>
                <w:rFonts w:hint="eastAsia"/>
                <w:szCs w:val="21"/>
              </w:rPr>
            </w:pPr>
            <w:r w:rsidRPr="000B2261">
              <w:rPr>
                <w:rFonts w:hint="eastAsia"/>
                <w:szCs w:val="21"/>
              </w:rPr>
              <w:t>保護者への説明を誰がいつ行なうか・・園長</w:t>
            </w:r>
          </w:p>
          <w:p w:rsidR="005F1549" w:rsidRDefault="005F1549" w:rsidP="000B2261">
            <w:pPr>
              <w:pStyle w:val="aa"/>
              <w:numPr>
                <w:ilvl w:val="0"/>
                <w:numId w:val="5"/>
              </w:numPr>
              <w:ind w:leftChars="0"/>
              <w:rPr>
                <w:rFonts w:hint="eastAsia"/>
                <w:szCs w:val="21"/>
              </w:rPr>
            </w:pPr>
            <w:r w:rsidRPr="000B2261">
              <w:rPr>
                <w:rFonts w:hint="eastAsia"/>
                <w:szCs w:val="21"/>
              </w:rPr>
              <w:t>作成時期と保護者へ渡す時期の設定・・学期末毎</w:t>
            </w:r>
          </w:p>
          <w:p w:rsidR="005F1549" w:rsidRPr="000B2261" w:rsidRDefault="005F1549" w:rsidP="000B2261">
            <w:pPr>
              <w:pStyle w:val="aa"/>
              <w:numPr>
                <w:ilvl w:val="0"/>
                <w:numId w:val="5"/>
              </w:numPr>
              <w:ind w:leftChars="0"/>
              <w:rPr>
                <w:szCs w:val="21"/>
              </w:rPr>
            </w:pPr>
            <w:r w:rsidRPr="000B2261">
              <w:rPr>
                <w:rFonts w:hint="eastAsia"/>
                <w:sz w:val="18"/>
                <w:szCs w:val="18"/>
              </w:rPr>
              <w:t>記載対象者とその担当者・・・支援対象児とその</w:t>
            </w:r>
            <w:r w:rsidR="000B2261" w:rsidRPr="000B2261">
              <w:rPr>
                <w:rFonts w:hint="eastAsia"/>
                <w:sz w:val="18"/>
                <w:szCs w:val="18"/>
              </w:rPr>
              <w:t>担当教諭</w:t>
            </w:r>
          </w:p>
        </w:tc>
        <w:tc>
          <w:tcPr>
            <w:tcW w:w="3570" w:type="dxa"/>
            <w:tcBorders>
              <w:top w:val="single" w:sz="4" w:space="0" w:color="auto"/>
            </w:tcBorders>
          </w:tcPr>
          <w:p w:rsidR="000B3737" w:rsidRDefault="000B2261" w:rsidP="000B3737">
            <w:pPr>
              <w:rPr>
                <w:rFonts w:hint="eastAsia"/>
                <w:szCs w:val="21"/>
              </w:rPr>
            </w:pPr>
            <w:r>
              <w:rPr>
                <w:rFonts w:hint="eastAsia"/>
                <w:szCs w:val="21"/>
              </w:rPr>
              <w:t>・今年度の作成計画を職員間で確認したことで、作成が確実となり、ファイルの所在も明らかになる。</w:t>
            </w:r>
          </w:p>
          <w:p w:rsidR="000B2261" w:rsidRPr="001404F6" w:rsidRDefault="000B2261" w:rsidP="000B3737">
            <w:pPr>
              <w:rPr>
                <w:szCs w:val="21"/>
              </w:rPr>
            </w:pPr>
            <w:r>
              <w:rPr>
                <w:rFonts w:hint="eastAsia"/>
                <w:szCs w:val="21"/>
              </w:rPr>
              <w:t>・ファイル作成について保護者に明示でき、信頼関係にもつながる。</w:t>
            </w:r>
          </w:p>
        </w:tc>
      </w:tr>
      <w:tr w:rsidR="000B3737" w:rsidRPr="000B3737" w:rsidTr="000B3737">
        <w:trPr>
          <w:trHeight w:val="3610"/>
        </w:trPr>
        <w:tc>
          <w:tcPr>
            <w:tcW w:w="1155" w:type="dxa"/>
          </w:tcPr>
          <w:p w:rsidR="000B3737" w:rsidRPr="000B3737" w:rsidRDefault="000B3737" w:rsidP="000B3737">
            <w:pPr>
              <w:rPr>
                <w:szCs w:val="21"/>
              </w:rPr>
            </w:pPr>
            <w:r w:rsidRPr="000B3737">
              <w:rPr>
                <w:rFonts w:hint="eastAsia"/>
                <w:kern w:val="0"/>
                <w:szCs w:val="21"/>
              </w:rPr>
              <w:t>日</w:t>
            </w:r>
            <w:r>
              <w:rPr>
                <w:rFonts w:hint="eastAsia"/>
                <w:kern w:val="0"/>
                <w:szCs w:val="21"/>
              </w:rPr>
              <w:t xml:space="preserve"> </w:t>
            </w:r>
            <w:r w:rsidRPr="000B3737">
              <w:rPr>
                <w:rFonts w:hint="eastAsia"/>
                <w:kern w:val="0"/>
                <w:szCs w:val="21"/>
              </w:rPr>
              <w:t>程</w:t>
            </w:r>
            <w:r>
              <w:rPr>
                <w:rFonts w:hint="eastAsia"/>
                <w:kern w:val="0"/>
                <w:szCs w:val="21"/>
              </w:rPr>
              <w:t xml:space="preserve"> </w:t>
            </w:r>
            <w:r w:rsidRPr="000B3737">
              <w:rPr>
                <w:rFonts w:hint="eastAsia"/>
                <w:kern w:val="0"/>
                <w:szCs w:val="21"/>
              </w:rPr>
              <w:t>等</w:t>
            </w:r>
          </w:p>
        </w:tc>
        <w:tc>
          <w:tcPr>
            <w:tcW w:w="5460" w:type="dxa"/>
          </w:tcPr>
          <w:p w:rsidR="000B3737" w:rsidRDefault="00F63B82" w:rsidP="00F63B82">
            <w:pPr>
              <w:pStyle w:val="aa"/>
              <w:numPr>
                <w:ilvl w:val="0"/>
                <w:numId w:val="2"/>
              </w:numPr>
              <w:ind w:leftChars="0"/>
              <w:rPr>
                <w:szCs w:val="21"/>
              </w:rPr>
            </w:pPr>
            <w:r w:rsidRPr="00F63B82">
              <w:rPr>
                <w:rFonts w:hint="eastAsia"/>
                <w:szCs w:val="21"/>
              </w:rPr>
              <w:t>について</w:t>
            </w:r>
          </w:p>
          <w:p w:rsidR="00F63B82" w:rsidRDefault="00F63B82" w:rsidP="00F63B82">
            <w:pPr>
              <w:rPr>
                <w:szCs w:val="21"/>
              </w:rPr>
            </w:pPr>
            <w:r>
              <w:rPr>
                <w:rFonts w:hint="eastAsia"/>
                <w:szCs w:val="21"/>
              </w:rPr>
              <w:t>・家庭訪問や送迎時に担当教諭による聞き取りを行う</w:t>
            </w:r>
            <w:r w:rsidR="00212E0A">
              <w:rPr>
                <w:rFonts w:hint="eastAsia"/>
                <w:szCs w:val="21"/>
              </w:rPr>
              <w:t>。</w:t>
            </w:r>
          </w:p>
          <w:p w:rsidR="00F63B82" w:rsidRDefault="00212E0A" w:rsidP="00F63B82">
            <w:pPr>
              <w:rPr>
                <w:szCs w:val="21"/>
              </w:rPr>
            </w:pPr>
            <w:r>
              <w:rPr>
                <w:rFonts w:hint="eastAsia"/>
                <w:szCs w:val="21"/>
              </w:rPr>
              <w:t>・こども療育センタ―と</w:t>
            </w:r>
            <w:r w:rsidR="00F63B82">
              <w:rPr>
                <w:rFonts w:hint="eastAsia"/>
                <w:szCs w:val="21"/>
              </w:rPr>
              <w:t>ファイル作成支援についてどちらで進めるかなど相談する</w:t>
            </w:r>
            <w:r>
              <w:rPr>
                <w:rFonts w:hint="eastAsia"/>
                <w:szCs w:val="21"/>
              </w:rPr>
              <w:t>。</w:t>
            </w:r>
          </w:p>
          <w:p w:rsidR="00F63B82" w:rsidRDefault="00F63B82" w:rsidP="00F63B82">
            <w:pPr>
              <w:rPr>
                <w:szCs w:val="21"/>
              </w:rPr>
            </w:pPr>
            <w:r>
              <w:rPr>
                <w:rFonts w:hint="eastAsia"/>
                <w:szCs w:val="21"/>
              </w:rPr>
              <w:t>・園長よりファイルについて説明し、作成の援助を担当教諭が行う</w:t>
            </w:r>
            <w:r w:rsidR="00212E0A">
              <w:rPr>
                <w:rFonts w:hint="eastAsia"/>
                <w:szCs w:val="21"/>
              </w:rPr>
              <w:t>。</w:t>
            </w:r>
          </w:p>
          <w:p w:rsidR="00F63B82" w:rsidRDefault="00F63B82" w:rsidP="00F63B82">
            <w:pPr>
              <w:pStyle w:val="aa"/>
              <w:numPr>
                <w:ilvl w:val="0"/>
                <w:numId w:val="2"/>
              </w:numPr>
              <w:ind w:leftChars="0"/>
              <w:rPr>
                <w:szCs w:val="21"/>
              </w:rPr>
            </w:pPr>
            <w:r w:rsidRPr="00F63B82">
              <w:rPr>
                <w:rFonts w:hint="eastAsia"/>
                <w:szCs w:val="21"/>
              </w:rPr>
              <w:t>について</w:t>
            </w:r>
          </w:p>
          <w:p w:rsidR="00F63B82" w:rsidRDefault="00212E0A" w:rsidP="00F63B82">
            <w:pPr>
              <w:rPr>
                <w:szCs w:val="21"/>
              </w:rPr>
            </w:pPr>
            <w:r>
              <w:rPr>
                <w:rFonts w:hint="eastAsia"/>
                <w:szCs w:val="21"/>
              </w:rPr>
              <w:t>・</w:t>
            </w:r>
            <w:r w:rsidR="00F63B82">
              <w:rPr>
                <w:rFonts w:hint="eastAsia"/>
                <w:szCs w:val="21"/>
              </w:rPr>
              <w:t>夏季登園日に、担当教諭がまとめて記入したものを、個別に保護者に説明しながら手渡す。</w:t>
            </w:r>
          </w:p>
          <w:p w:rsidR="00F63B82" w:rsidRPr="00F63B82" w:rsidRDefault="00212E0A" w:rsidP="00F63B82">
            <w:pPr>
              <w:rPr>
                <w:szCs w:val="21"/>
              </w:rPr>
            </w:pPr>
            <w:r>
              <w:rPr>
                <w:rFonts w:hint="eastAsia"/>
                <w:szCs w:val="21"/>
              </w:rPr>
              <w:t>・夏休み中に記載内容の確認と家庭状況の</w:t>
            </w:r>
            <w:r w:rsidR="00F63B82">
              <w:rPr>
                <w:rFonts w:hint="eastAsia"/>
                <w:szCs w:val="21"/>
              </w:rPr>
              <w:t>記入を</w:t>
            </w:r>
            <w:r>
              <w:rPr>
                <w:rFonts w:hint="eastAsia"/>
                <w:szCs w:val="21"/>
              </w:rPr>
              <w:t>保護者がし、</w:t>
            </w:r>
            <w:r w:rsidR="00031083">
              <w:rPr>
                <w:rFonts w:hint="eastAsia"/>
                <w:szCs w:val="21"/>
              </w:rPr>
              <w:t>園へ提出してもらう。</w:t>
            </w:r>
          </w:p>
        </w:tc>
        <w:tc>
          <w:tcPr>
            <w:tcW w:w="3570" w:type="dxa"/>
          </w:tcPr>
          <w:p w:rsidR="000B3737" w:rsidRDefault="000B3737" w:rsidP="0053192B">
            <w:pPr>
              <w:pStyle w:val="aa"/>
              <w:numPr>
                <w:ilvl w:val="0"/>
                <w:numId w:val="3"/>
              </w:numPr>
              <w:ind w:leftChars="0"/>
              <w:rPr>
                <w:szCs w:val="21"/>
              </w:rPr>
            </w:pPr>
          </w:p>
          <w:p w:rsidR="0053192B" w:rsidRDefault="00105069" w:rsidP="0053192B">
            <w:pPr>
              <w:rPr>
                <w:szCs w:val="21"/>
              </w:rPr>
            </w:pPr>
            <w:r>
              <w:rPr>
                <w:rFonts w:hint="eastAsia"/>
                <w:szCs w:val="21"/>
              </w:rPr>
              <w:t>・ファイルについて</w:t>
            </w:r>
            <w:r w:rsidR="000B2261">
              <w:rPr>
                <w:rFonts w:hint="eastAsia"/>
                <w:szCs w:val="21"/>
              </w:rPr>
              <w:t>、こども療育センターでの説明もあり</w:t>
            </w:r>
            <w:r w:rsidR="0053192B">
              <w:rPr>
                <w:rFonts w:hint="eastAsia"/>
                <w:szCs w:val="21"/>
              </w:rPr>
              <w:t>保護者の了承はすぐに得られた。</w:t>
            </w:r>
          </w:p>
          <w:p w:rsidR="0053192B" w:rsidRDefault="0053192B" w:rsidP="0053192B">
            <w:pPr>
              <w:rPr>
                <w:szCs w:val="21"/>
              </w:rPr>
            </w:pPr>
            <w:r>
              <w:rPr>
                <w:rFonts w:hint="eastAsia"/>
                <w:szCs w:val="21"/>
              </w:rPr>
              <w:t>・記入については全面的に支援し、保護者には必須箇所の記入を促す。</w:t>
            </w:r>
          </w:p>
          <w:p w:rsidR="0053192B" w:rsidRDefault="0053192B" w:rsidP="0053192B">
            <w:pPr>
              <w:pStyle w:val="aa"/>
              <w:numPr>
                <w:ilvl w:val="0"/>
                <w:numId w:val="3"/>
              </w:numPr>
              <w:ind w:leftChars="0"/>
              <w:rPr>
                <w:szCs w:val="21"/>
              </w:rPr>
            </w:pPr>
          </w:p>
          <w:p w:rsidR="0053192B" w:rsidRPr="0053192B" w:rsidRDefault="00212E0A" w:rsidP="0053192B">
            <w:pPr>
              <w:rPr>
                <w:szCs w:val="21"/>
              </w:rPr>
            </w:pPr>
            <w:r>
              <w:rPr>
                <w:rFonts w:hint="eastAsia"/>
                <w:szCs w:val="21"/>
              </w:rPr>
              <w:t>・継続援助のため、保護者も理解し家庭での記入は必要箇所に絞り</w:t>
            </w:r>
            <w:r w:rsidR="0053192B">
              <w:rPr>
                <w:rFonts w:hint="eastAsia"/>
                <w:szCs w:val="21"/>
              </w:rPr>
              <w:t>行ってもらうこととした。</w:t>
            </w:r>
          </w:p>
        </w:tc>
      </w:tr>
      <w:tr w:rsidR="000B3737" w:rsidRPr="000B3737" w:rsidTr="00FE131F">
        <w:trPr>
          <w:trHeight w:val="788"/>
        </w:trPr>
        <w:tc>
          <w:tcPr>
            <w:tcW w:w="1155" w:type="dxa"/>
          </w:tcPr>
          <w:p w:rsidR="000B3737" w:rsidRPr="000B3737" w:rsidRDefault="00FE131F" w:rsidP="000B2261">
            <w:pPr>
              <w:rPr>
                <w:szCs w:val="21"/>
              </w:rPr>
            </w:pPr>
            <w:r w:rsidRPr="000B2261">
              <w:rPr>
                <w:rFonts w:hint="eastAsia"/>
                <w:sz w:val="18"/>
                <w:szCs w:val="18"/>
              </w:rPr>
              <w:t>事後協議</w:t>
            </w:r>
            <w:r w:rsidR="000B3737" w:rsidRPr="000B2261">
              <w:rPr>
                <w:rFonts w:hint="eastAsia"/>
                <w:sz w:val="18"/>
                <w:szCs w:val="18"/>
              </w:rPr>
              <w:t>等</w:t>
            </w:r>
          </w:p>
        </w:tc>
        <w:tc>
          <w:tcPr>
            <w:tcW w:w="5460" w:type="dxa"/>
          </w:tcPr>
          <w:p w:rsidR="00FE131F" w:rsidRPr="000B3737" w:rsidRDefault="00212E0A" w:rsidP="0053192B">
            <w:pPr>
              <w:ind w:firstLineChars="100" w:firstLine="210"/>
              <w:rPr>
                <w:szCs w:val="21"/>
              </w:rPr>
            </w:pPr>
            <w:r>
              <w:rPr>
                <w:rFonts w:hint="eastAsia"/>
                <w:szCs w:val="21"/>
              </w:rPr>
              <w:t>来年度就学</w:t>
            </w:r>
            <w:r w:rsidR="0053192B">
              <w:rPr>
                <w:rFonts w:hint="eastAsia"/>
                <w:szCs w:val="21"/>
              </w:rPr>
              <w:t>する年長児について</w:t>
            </w:r>
            <w:r>
              <w:rPr>
                <w:rFonts w:hint="eastAsia"/>
                <w:szCs w:val="21"/>
              </w:rPr>
              <w:t>、相談支援ファイルを活用して就学先への引き継ぎをする旨了解を得る</w:t>
            </w:r>
            <w:r w:rsidR="0053192B">
              <w:rPr>
                <w:rFonts w:hint="eastAsia"/>
                <w:szCs w:val="21"/>
              </w:rPr>
              <w:t>。</w:t>
            </w:r>
          </w:p>
        </w:tc>
        <w:tc>
          <w:tcPr>
            <w:tcW w:w="3570" w:type="dxa"/>
          </w:tcPr>
          <w:p w:rsidR="000B3737" w:rsidRPr="000B3737" w:rsidRDefault="000B3737" w:rsidP="000B3737">
            <w:pPr>
              <w:rPr>
                <w:szCs w:val="21"/>
              </w:rPr>
            </w:pPr>
          </w:p>
        </w:tc>
      </w:tr>
    </w:tbl>
    <w:p w:rsidR="00732685" w:rsidRPr="005F1549" w:rsidRDefault="00732685" w:rsidP="000B3737">
      <w:pPr>
        <w:rPr>
          <w:szCs w:val="21"/>
        </w:rPr>
      </w:pPr>
      <w:r w:rsidRPr="000B3737">
        <w:rPr>
          <w:rFonts w:hint="eastAsia"/>
          <w:szCs w:val="21"/>
        </w:rPr>
        <w:t>●成果・</w:t>
      </w:r>
      <w:r w:rsidR="00987441" w:rsidRPr="000B3737">
        <w:rPr>
          <w:rFonts w:hint="eastAsia"/>
          <w:szCs w:val="21"/>
        </w:rPr>
        <w:t>評価・感想等</w:t>
      </w:r>
    </w:p>
    <w:p w:rsidR="00732685" w:rsidRPr="000B3737" w:rsidRDefault="005F1549" w:rsidP="000B3737">
      <w:pPr>
        <w:rPr>
          <w:szCs w:val="21"/>
        </w:rPr>
      </w:pPr>
      <w:r w:rsidRPr="000B3737">
        <w:rPr>
          <w:rFonts w:hint="eastAsia"/>
          <w:noProof/>
          <w:szCs w:val="21"/>
        </w:rPr>
        <mc:AlternateContent>
          <mc:Choice Requires="wps">
            <w:drawing>
              <wp:anchor distT="0" distB="0" distL="114300" distR="114300" simplePos="0" relativeHeight="251660288" behindDoc="0" locked="0" layoutInCell="1" allowOverlap="1" wp14:anchorId="443B39B0" wp14:editId="2F20E9FC">
                <wp:simplePos x="0" y="0"/>
                <wp:positionH relativeFrom="column">
                  <wp:posOffset>2540</wp:posOffset>
                </wp:positionH>
                <wp:positionV relativeFrom="paragraph">
                  <wp:posOffset>6985</wp:posOffset>
                </wp:positionV>
                <wp:extent cx="6467475" cy="1047750"/>
                <wp:effectExtent l="0" t="0" r="28575"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10477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81320" dir="2319588" algn="ctr" rotWithShape="0">
                                  <a:srgbClr val="808080">
                                    <a:alpha val="50000"/>
                                  </a:srgbClr>
                                </a:outerShdw>
                              </a:effectLst>
                            </a14:hiddenEffects>
                          </a:ext>
                        </a:extLst>
                      </wps:spPr>
                      <wps:txbx>
                        <w:txbxContent>
                          <w:p w:rsidR="00550669" w:rsidRDefault="00615D96" w:rsidP="00550669">
                            <w:pPr>
                              <w:spacing w:line="280" w:lineRule="exact"/>
                            </w:pPr>
                            <w:r>
                              <w:rPr>
                                <w:rFonts w:hint="eastAsia"/>
                              </w:rPr>
                              <w:t>・相談支援ファイルの新規作成</w:t>
                            </w:r>
                            <w:r w:rsidR="00212E0A">
                              <w:rPr>
                                <w:rFonts w:hint="eastAsia"/>
                              </w:rPr>
                              <w:t>を勧めるにあたり、関係機関との連携が図れたことや</w:t>
                            </w:r>
                            <w:r>
                              <w:rPr>
                                <w:rFonts w:hint="eastAsia"/>
                              </w:rPr>
                              <w:t>就園前</w:t>
                            </w:r>
                            <w:r w:rsidR="0076435F">
                              <w:rPr>
                                <w:rFonts w:hint="eastAsia"/>
                              </w:rPr>
                              <w:t>に説明がなされていたことは</w:t>
                            </w:r>
                            <w:r>
                              <w:rPr>
                                <w:rFonts w:hint="eastAsia"/>
                              </w:rPr>
                              <w:t>理解を得やすいと感じま</w:t>
                            </w:r>
                            <w:r w:rsidR="00D52881">
                              <w:rPr>
                                <w:rFonts w:hint="eastAsia"/>
                              </w:rPr>
                              <w:t>した。すぐに所持にはつながらなくても、必要と感じたところで保護者に説明しておくことが大切ではないかと</w:t>
                            </w:r>
                            <w:r>
                              <w:rPr>
                                <w:rFonts w:hint="eastAsia"/>
                              </w:rPr>
                              <w:t>感じています。</w:t>
                            </w:r>
                          </w:p>
                          <w:p w:rsidR="0076435F" w:rsidRDefault="0076435F" w:rsidP="00550669">
                            <w:pPr>
                              <w:spacing w:line="280" w:lineRule="exact"/>
                            </w:pPr>
                            <w:r>
                              <w:rPr>
                                <w:rFonts w:hint="eastAsia"/>
                              </w:rPr>
                              <w:t>・記入の苦手な保護者へは園が中心となって記入</w:t>
                            </w:r>
                            <w:r w:rsidR="00615D96">
                              <w:rPr>
                                <w:rFonts w:hint="eastAsia"/>
                              </w:rPr>
                              <w:t>することを伝え、記入してほしい箇所のみを提示すると保護者も記入しやすいようでした。</w:t>
                            </w:r>
                          </w:p>
                          <w:p w:rsidR="00615D96" w:rsidRPr="00615D96" w:rsidRDefault="00615D96" w:rsidP="00550669">
                            <w:pPr>
                              <w:spacing w:line="280" w:lineRule="exact"/>
                            </w:pPr>
                          </w:p>
                          <w:p w:rsidR="00550669" w:rsidRDefault="00550669" w:rsidP="00550669">
                            <w:pPr>
                              <w:spacing w:line="28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7" style="position:absolute;left:0;text-align:left;margin-left:.2pt;margin-top:.55pt;width:509.25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">
                <v:shadow opacity=".5" offset="5pt,4pt"/>
                <v:textbox inset="5.85pt,.7pt,5.85pt,.7pt">
                  <w:txbxContent>
                    <w:p w:rsidR="00550669" w:rsidRDefault="00615D96" w:rsidP="00550669">
                      <w:pPr>
                        <w:spacing w:line="280" w:lineRule="exact"/>
                      </w:pPr>
                      <w:r>
                        <w:rPr>
                          <w:rFonts w:hint="eastAsia"/>
                        </w:rPr>
                        <w:t>・相談支援ファイルの新規作成</w:t>
                      </w:r>
                      <w:r w:rsidR="00212E0A">
                        <w:rPr>
                          <w:rFonts w:hint="eastAsia"/>
                        </w:rPr>
                        <w:t>を勧めるにあたり、関係機関との連携が図れたことや</w:t>
                      </w:r>
                      <w:r>
                        <w:rPr>
                          <w:rFonts w:hint="eastAsia"/>
                        </w:rPr>
                        <w:t>就園前</w:t>
                      </w:r>
                      <w:r w:rsidR="0076435F">
                        <w:rPr>
                          <w:rFonts w:hint="eastAsia"/>
                        </w:rPr>
                        <w:t>に説明がなされていたことは</w:t>
                      </w:r>
                      <w:r>
                        <w:rPr>
                          <w:rFonts w:hint="eastAsia"/>
                        </w:rPr>
                        <w:t>理解を得やすいと感じま</w:t>
                      </w:r>
                      <w:r w:rsidR="00D52881">
                        <w:rPr>
                          <w:rFonts w:hint="eastAsia"/>
                        </w:rPr>
                        <w:t>した。すぐに所持にはつながらなくても、必要と感じたところで保護者に説明しておくことが大切ではないかと</w:t>
                      </w:r>
                      <w:r>
                        <w:rPr>
                          <w:rFonts w:hint="eastAsia"/>
                        </w:rPr>
                        <w:t>感じています。</w:t>
                      </w:r>
                    </w:p>
                    <w:p w:rsidR="0076435F" w:rsidRDefault="0076435F" w:rsidP="00550669">
                      <w:pPr>
                        <w:spacing w:line="280" w:lineRule="exact"/>
                      </w:pPr>
                      <w:r>
                        <w:rPr>
                          <w:rFonts w:hint="eastAsia"/>
                        </w:rPr>
                        <w:t>・記入の苦手な保護者へは園が中心となって記入</w:t>
                      </w:r>
                      <w:r w:rsidR="00615D96">
                        <w:rPr>
                          <w:rFonts w:hint="eastAsia"/>
                        </w:rPr>
                        <w:t>することを伝え、記入してほしい箇所のみを提示すると保護者も記入しやすいようでした。</w:t>
                      </w:r>
                    </w:p>
                    <w:p w:rsidR="00615D96" w:rsidRPr="00615D96" w:rsidRDefault="00615D96" w:rsidP="00550669">
                      <w:pPr>
                        <w:spacing w:line="280" w:lineRule="exact"/>
                      </w:pPr>
                    </w:p>
                    <w:p w:rsidR="00550669" w:rsidRDefault="00550669" w:rsidP="00550669">
                      <w:pPr>
                        <w:spacing w:line="280" w:lineRule="exact"/>
                      </w:pPr>
                    </w:p>
                  </w:txbxContent>
                </v:textbox>
              </v:roundrect>
            </w:pict>
          </mc:Fallback>
        </mc:AlternateContent>
      </w:r>
    </w:p>
    <w:p w:rsidR="00732685" w:rsidRPr="000B3737" w:rsidRDefault="00732685" w:rsidP="000B3737">
      <w:pPr>
        <w:rPr>
          <w:szCs w:val="21"/>
        </w:rPr>
      </w:pPr>
    </w:p>
    <w:p w:rsidR="00732685" w:rsidRPr="000B3737" w:rsidRDefault="00732685" w:rsidP="000B3737">
      <w:pPr>
        <w:rPr>
          <w:szCs w:val="21"/>
        </w:rPr>
      </w:pPr>
    </w:p>
    <w:p w:rsidR="000B3737" w:rsidRDefault="000B3737" w:rsidP="000B3737">
      <w:pPr>
        <w:rPr>
          <w:szCs w:val="21"/>
        </w:rPr>
      </w:pPr>
    </w:p>
    <w:p w:rsidR="00615D96" w:rsidRDefault="00615D96" w:rsidP="000B3737">
      <w:pPr>
        <w:rPr>
          <w:szCs w:val="21"/>
        </w:rPr>
      </w:pPr>
    </w:p>
    <w:p w:rsidR="00732685" w:rsidRPr="000B3737" w:rsidRDefault="00550669" w:rsidP="000B3737">
      <w:pPr>
        <w:rPr>
          <w:szCs w:val="21"/>
        </w:rPr>
      </w:pPr>
      <w:r w:rsidRPr="000B3737">
        <w:rPr>
          <w:noProof/>
          <w:szCs w:val="21"/>
        </w:rPr>
        <mc:AlternateContent>
          <mc:Choice Requires="wps">
            <w:drawing>
              <wp:anchor distT="0" distB="0" distL="114300" distR="114300" simplePos="0" relativeHeight="251659264" behindDoc="0" locked="0" layoutInCell="1" allowOverlap="1" wp14:anchorId="224CA5A9" wp14:editId="717C0C19">
                <wp:simplePos x="0" y="0"/>
                <wp:positionH relativeFrom="column">
                  <wp:posOffset>2540</wp:posOffset>
                </wp:positionH>
                <wp:positionV relativeFrom="paragraph">
                  <wp:posOffset>226061</wp:posOffset>
                </wp:positionV>
                <wp:extent cx="6467475" cy="514350"/>
                <wp:effectExtent l="0" t="0" r="28575"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51435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81320" dir="2319588" algn="ctr" rotWithShape="0">
                                  <a:srgbClr val="808080">
                                    <a:alpha val="50000"/>
                                  </a:srgbClr>
                                </a:outerShdw>
                              </a:effectLst>
                            </a14:hiddenEffects>
                          </a:ext>
                        </a:extLst>
                      </wps:spPr>
                      <wps:txbx>
                        <w:txbxContent>
                          <w:p w:rsidR="00732685" w:rsidRDefault="00615D96" w:rsidP="00732685">
                            <w:pPr>
                              <w:spacing w:line="280" w:lineRule="exact"/>
                            </w:pPr>
                            <w:r>
                              <w:rPr>
                                <w:rFonts w:hint="eastAsia"/>
                              </w:rPr>
                              <w:t>・新規</w:t>
                            </w:r>
                            <w:r w:rsidR="0076435F">
                              <w:rPr>
                                <w:rFonts w:hint="eastAsia"/>
                              </w:rPr>
                              <w:t>作成を促したい幼児がい</w:t>
                            </w:r>
                            <w:r w:rsidR="00D52881">
                              <w:rPr>
                                <w:rFonts w:hint="eastAsia"/>
                              </w:rPr>
                              <w:t>ます</w:t>
                            </w:r>
                            <w:r w:rsidR="0076435F">
                              <w:rPr>
                                <w:rFonts w:hint="eastAsia"/>
                              </w:rPr>
                              <w:t>が保護者の思いを汲みながら促す必要がある</w:t>
                            </w:r>
                            <w:r w:rsidR="00D52881">
                              <w:rPr>
                                <w:rFonts w:hint="eastAsia"/>
                              </w:rPr>
                              <w:t>状況です。</w:t>
                            </w:r>
                            <w:r w:rsidR="00105069">
                              <w:rPr>
                                <w:rFonts w:hint="eastAsia"/>
                              </w:rPr>
                              <w:t>保護者、関係機関と連携しながら就学時期を見据えて進めたいと考えています。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8" style="position:absolute;left:0;text-align:left;margin-left:.2pt;margin-top:17.8pt;width:509.2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">
                <v:shadow opacity=".5" offset="5pt,4pt"/>
                <v:textbox inset="5.85pt,.7pt,5.85pt,.7pt">
                  <w:txbxContent>
                    <w:p w:rsidR="00732685" w:rsidRDefault="00615D96" w:rsidP="00732685">
                      <w:pPr>
                        <w:spacing w:line="280" w:lineRule="exact"/>
                      </w:pPr>
                      <w:r>
                        <w:rPr>
                          <w:rFonts w:hint="eastAsia"/>
                        </w:rPr>
                        <w:t>・新規</w:t>
                      </w:r>
                      <w:r w:rsidR="0076435F">
                        <w:rPr>
                          <w:rFonts w:hint="eastAsia"/>
                        </w:rPr>
                        <w:t>作成を促したい幼児がい</w:t>
                      </w:r>
                      <w:r w:rsidR="00D52881">
                        <w:rPr>
                          <w:rFonts w:hint="eastAsia"/>
                        </w:rPr>
                        <w:t>ます</w:t>
                      </w:r>
                      <w:r w:rsidR="0076435F">
                        <w:rPr>
                          <w:rFonts w:hint="eastAsia"/>
                        </w:rPr>
                        <w:t>が保護者の思いを汲みながら促す必要がある</w:t>
                      </w:r>
                      <w:r w:rsidR="00D52881">
                        <w:rPr>
                          <w:rFonts w:hint="eastAsia"/>
                        </w:rPr>
                        <w:t>状況です。</w:t>
                      </w:r>
                      <w:r w:rsidR="00105069">
                        <w:rPr>
                          <w:rFonts w:hint="eastAsia"/>
                        </w:rPr>
                        <w:t>保護者、関係機関と連携しながら就学時期を見据えて進めたいと考えています。</w:t>
                      </w:r>
                      <w:bookmarkStart w:id="1" w:name="_GoBack"/>
                      <w:bookmarkEnd w:id="1"/>
                    </w:p>
                  </w:txbxContent>
                </v:textbox>
              </v:roundrect>
            </w:pict>
          </mc:Fallback>
        </mc:AlternateContent>
      </w:r>
      <w:r w:rsidR="00732685" w:rsidRPr="000B3737">
        <w:rPr>
          <w:rFonts w:hint="eastAsia"/>
          <w:szCs w:val="21"/>
        </w:rPr>
        <w:t>■今後に対する意見・課題</w:t>
      </w:r>
      <w:r w:rsidR="00FE131F">
        <w:rPr>
          <w:rFonts w:hint="eastAsia"/>
          <w:szCs w:val="21"/>
        </w:rPr>
        <w:t>等</w:t>
      </w:r>
    </w:p>
    <w:sectPr w:rsidR="00732685" w:rsidRPr="000B3737" w:rsidSect="00057F85">
      <w:headerReference w:type="default" r:id="rId8"/>
      <w:pgSz w:w="11906" w:h="16838" w:code="9"/>
      <w:pgMar w:top="851" w:right="851" w:bottom="567"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9C7" w:rsidRDefault="003829C7" w:rsidP="00672713">
      <w:r>
        <w:separator/>
      </w:r>
    </w:p>
  </w:endnote>
  <w:endnote w:type="continuationSeparator" w:id="0">
    <w:p w:rsidR="003829C7" w:rsidRDefault="003829C7" w:rsidP="00672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9C7" w:rsidRDefault="003829C7" w:rsidP="00672713">
      <w:r>
        <w:separator/>
      </w:r>
    </w:p>
  </w:footnote>
  <w:footnote w:type="continuationSeparator" w:id="0">
    <w:p w:rsidR="003829C7" w:rsidRDefault="003829C7" w:rsidP="00672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83E" w:rsidRPr="0047383E" w:rsidRDefault="00212E0A">
    <w:pPr>
      <w:pStyle w:val="a4"/>
      <w:rPr>
        <w:bdr w:val="single" w:sz="4" w:space="0" w:color="auto"/>
      </w:rPr>
    </w:pPr>
    <w:r>
      <w:rPr>
        <w:rFonts w:hint="eastAsia"/>
        <w:bdr w:val="single" w:sz="4" w:space="0" w:color="auto"/>
      </w:rPr>
      <w:t>基本方針Ⅱ</w:t>
    </w:r>
    <w:r w:rsidR="0047383E" w:rsidRPr="0047383E">
      <w:rPr>
        <w:rFonts w:hint="eastAsia"/>
        <w:bdr w:val="single" w:sz="4" w:space="0" w:color="auto"/>
      </w:rPr>
      <w:t>－</w:t>
    </w:r>
    <w:r>
      <w:rPr>
        <w:rFonts w:hint="eastAsia"/>
        <w:bdr w:val="single" w:sz="4" w:space="0" w:color="auto"/>
      </w:rPr>
      <w:t>３</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F0136"/>
    <w:multiLevelType w:val="hybridMultilevel"/>
    <w:tmpl w:val="0F98BA22"/>
    <w:lvl w:ilvl="0" w:tplc="E584AA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70253AD"/>
    <w:multiLevelType w:val="hybridMultilevel"/>
    <w:tmpl w:val="125A6392"/>
    <w:lvl w:ilvl="0" w:tplc="4410B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516024C0"/>
    <w:multiLevelType w:val="hybridMultilevel"/>
    <w:tmpl w:val="C57E20FE"/>
    <w:lvl w:ilvl="0" w:tplc="717E87F2">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62E35837"/>
    <w:multiLevelType w:val="hybridMultilevel"/>
    <w:tmpl w:val="1B76C17A"/>
    <w:lvl w:ilvl="0" w:tplc="093808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7FD156B2"/>
    <w:multiLevelType w:val="hybridMultilevel"/>
    <w:tmpl w:val="5DAE30C0"/>
    <w:lvl w:ilvl="0" w:tplc="83DAE27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A34"/>
    <w:rsid w:val="00031083"/>
    <w:rsid w:val="00057F85"/>
    <w:rsid w:val="00066DEC"/>
    <w:rsid w:val="000B2261"/>
    <w:rsid w:val="000B3737"/>
    <w:rsid w:val="00105069"/>
    <w:rsid w:val="001404F6"/>
    <w:rsid w:val="001B2D09"/>
    <w:rsid w:val="001B529C"/>
    <w:rsid w:val="001D343B"/>
    <w:rsid w:val="00212E0A"/>
    <w:rsid w:val="002667E6"/>
    <w:rsid w:val="0027132C"/>
    <w:rsid w:val="003270FE"/>
    <w:rsid w:val="003829C7"/>
    <w:rsid w:val="0047383E"/>
    <w:rsid w:val="004B6E65"/>
    <w:rsid w:val="004F57A9"/>
    <w:rsid w:val="00526341"/>
    <w:rsid w:val="00527F98"/>
    <w:rsid w:val="0053192B"/>
    <w:rsid w:val="00550669"/>
    <w:rsid w:val="00560BA5"/>
    <w:rsid w:val="005866E2"/>
    <w:rsid w:val="005B0E2C"/>
    <w:rsid w:val="005F1549"/>
    <w:rsid w:val="00615D96"/>
    <w:rsid w:val="00623A21"/>
    <w:rsid w:val="006326C4"/>
    <w:rsid w:val="00660168"/>
    <w:rsid w:val="00672713"/>
    <w:rsid w:val="0069429F"/>
    <w:rsid w:val="006B2FD6"/>
    <w:rsid w:val="006F6F00"/>
    <w:rsid w:val="006F72D4"/>
    <w:rsid w:val="00732685"/>
    <w:rsid w:val="00733C81"/>
    <w:rsid w:val="0076435F"/>
    <w:rsid w:val="00764A20"/>
    <w:rsid w:val="007B710E"/>
    <w:rsid w:val="007F317C"/>
    <w:rsid w:val="008045BE"/>
    <w:rsid w:val="008335D1"/>
    <w:rsid w:val="00841DC2"/>
    <w:rsid w:val="008A41AB"/>
    <w:rsid w:val="008B20AA"/>
    <w:rsid w:val="008B4BD0"/>
    <w:rsid w:val="009178C3"/>
    <w:rsid w:val="00936201"/>
    <w:rsid w:val="00944094"/>
    <w:rsid w:val="00944DD3"/>
    <w:rsid w:val="00953E64"/>
    <w:rsid w:val="00987441"/>
    <w:rsid w:val="009C2A34"/>
    <w:rsid w:val="009C4DA0"/>
    <w:rsid w:val="00A1559C"/>
    <w:rsid w:val="00B2630A"/>
    <w:rsid w:val="00B9630F"/>
    <w:rsid w:val="00BE1343"/>
    <w:rsid w:val="00C412D2"/>
    <w:rsid w:val="00CD5582"/>
    <w:rsid w:val="00D366FE"/>
    <w:rsid w:val="00D373C2"/>
    <w:rsid w:val="00D52881"/>
    <w:rsid w:val="00D716F3"/>
    <w:rsid w:val="00DE72DE"/>
    <w:rsid w:val="00EC7ECC"/>
    <w:rsid w:val="00F03BC6"/>
    <w:rsid w:val="00F63B82"/>
    <w:rsid w:val="00FB7783"/>
    <w:rsid w:val="00FE13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2A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2713"/>
    <w:pPr>
      <w:tabs>
        <w:tab w:val="center" w:pos="4252"/>
        <w:tab w:val="right" w:pos="8504"/>
      </w:tabs>
      <w:snapToGrid w:val="0"/>
    </w:pPr>
  </w:style>
  <w:style w:type="character" w:customStyle="1" w:styleId="a5">
    <w:name w:val="ヘッダー (文字)"/>
    <w:basedOn w:val="a0"/>
    <w:link w:val="a4"/>
    <w:uiPriority w:val="99"/>
    <w:rsid w:val="00672713"/>
  </w:style>
  <w:style w:type="paragraph" w:styleId="a6">
    <w:name w:val="footer"/>
    <w:basedOn w:val="a"/>
    <w:link w:val="a7"/>
    <w:uiPriority w:val="99"/>
    <w:unhideWhenUsed/>
    <w:rsid w:val="00672713"/>
    <w:pPr>
      <w:tabs>
        <w:tab w:val="center" w:pos="4252"/>
        <w:tab w:val="right" w:pos="8504"/>
      </w:tabs>
      <w:snapToGrid w:val="0"/>
    </w:pPr>
  </w:style>
  <w:style w:type="character" w:customStyle="1" w:styleId="a7">
    <w:name w:val="フッター (文字)"/>
    <w:basedOn w:val="a0"/>
    <w:link w:val="a6"/>
    <w:uiPriority w:val="99"/>
    <w:rsid w:val="00672713"/>
  </w:style>
  <w:style w:type="paragraph" w:styleId="a8">
    <w:name w:val="Balloon Text"/>
    <w:basedOn w:val="a"/>
    <w:link w:val="a9"/>
    <w:uiPriority w:val="99"/>
    <w:semiHidden/>
    <w:unhideWhenUsed/>
    <w:rsid w:val="00764A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A20"/>
    <w:rPr>
      <w:rFonts w:asciiTheme="majorHAnsi" w:eastAsiaTheme="majorEastAsia" w:hAnsiTheme="majorHAnsi" w:cstheme="majorBidi"/>
      <w:sz w:val="18"/>
      <w:szCs w:val="18"/>
    </w:rPr>
  </w:style>
  <w:style w:type="paragraph" w:styleId="aa">
    <w:name w:val="List Paragraph"/>
    <w:basedOn w:val="a"/>
    <w:uiPriority w:val="34"/>
    <w:qFormat/>
    <w:rsid w:val="00F63B82"/>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2A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672713"/>
    <w:pPr>
      <w:tabs>
        <w:tab w:val="center" w:pos="4252"/>
        <w:tab w:val="right" w:pos="8504"/>
      </w:tabs>
      <w:snapToGrid w:val="0"/>
    </w:pPr>
  </w:style>
  <w:style w:type="character" w:customStyle="1" w:styleId="a5">
    <w:name w:val="ヘッダー (文字)"/>
    <w:basedOn w:val="a0"/>
    <w:link w:val="a4"/>
    <w:uiPriority w:val="99"/>
    <w:rsid w:val="00672713"/>
  </w:style>
  <w:style w:type="paragraph" w:styleId="a6">
    <w:name w:val="footer"/>
    <w:basedOn w:val="a"/>
    <w:link w:val="a7"/>
    <w:uiPriority w:val="99"/>
    <w:unhideWhenUsed/>
    <w:rsid w:val="00672713"/>
    <w:pPr>
      <w:tabs>
        <w:tab w:val="center" w:pos="4252"/>
        <w:tab w:val="right" w:pos="8504"/>
      </w:tabs>
      <w:snapToGrid w:val="0"/>
    </w:pPr>
  </w:style>
  <w:style w:type="character" w:customStyle="1" w:styleId="a7">
    <w:name w:val="フッター (文字)"/>
    <w:basedOn w:val="a0"/>
    <w:link w:val="a6"/>
    <w:uiPriority w:val="99"/>
    <w:rsid w:val="00672713"/>
  </w:style>
  <w:style w:type="paragraph" w:styleId="a8">
    <w:name w:val="Balloon Text"/>
    <w:basedOn w:val="a"/>
    <w:link w:val="a9"/>
    <w:uiPriority w:val="99"/>
    <w:semiHidden/>
    <w:unhideWhenUsed/>
    <w:rsid w:val="00764A2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A20"/>
    <w:rPr>
      <w:rFonts w:asciiTheme="majorHAnsi" w:eastAsiaTheme="majorEastAsia" w:hAnsiTheme="majorHAnsi" w:cstheme="majorBidi"/>
      <w:sz w:val="18"/>
      <w:szCs w:val="18"/>
    </w:rPr>
  </w:style>
  <w:style w:type="paragraph" w:styleId="aa">
    <w:name w:val="List Paragraph"/>
    <w:basedOn w:val="a"/>
    <w:uiPriority w:val="34"/>
    <w:qFormat/>
    <w:rsid w:val="00F63B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1</Pages>
  <Words>124</Words>
  <Characters>711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北上市</Company>
  <LinksUpToDate>false</LinksUpToDate>
  <CharactersWithSpaces>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北上市</dc:creator>
  <cp:lastModifiedBy>北上市</cp:lastModifiedBy>
  <cp:revision>14</cp:revision>
  <cp:lastPrinted>2015-11-10T07:53:00Z</cp:lastPrinted>
  <dcterms:created xsi:type="dcterms:W3CDTF">2013-06-04T01:51:00Z</dcterms:created>
  <dcterms:modified xsi:type="dcterms:W3CDTF">2015-12-01T10:02:00Z</dcterms:modified>
</cp:coreProperties>
</file>