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4A" w:rsidRPr="009D752A" w:rsidRDefault="00AF344A">
      <w:pPr>
        <w:spacing w:line="280" w:lineRule="exact"/>
        <w:rPr>
          <w:rFonts w:cs="Times New Roman"/>
          <w:snapToGrid w:val="0"/>
        </w:rPr>
      </w:pPr>
      <w:r w:rsidRPr="009D752A">
        <w:rPr>
          <w:rFonts w:hint="eastAsia"/>
          <w:snapToGrid w:val="0"/>
        </w:rPr>
        <w:t>様式第</w:t>
      </w:r>
      <w:r w:rsidR="00E410EA" w:rsidRPr="009D752A">
        <w:rPr>
          <w:rFonts w:hint="eastAsia"/>
          <w:snapToGrid w:val="0"/>
        </w:rPr>
        <w:t>３</w:t>
      </w:r>
      <w:r w:rsidRPr="009D752A">
        <w:rPr>
          <w:rFonts w:hint="eastAsia"/>
          <w:snapToGrid w:val="0"/>
        </w:rPr>
        <w:t>号</w:t>
      </w:r>
      <w:r w:rsidR="007131E9" w:rsidRPr="009D752A">
        <w:rPr>
          <w:rFonts w:hint="eastAsia"/>
          <w:snapToGrid w:val="0"/>
        </w:rPr>
        <w:t>（第８関係）</w:t>
      </w:r>
    </w:p>
    <w:p w:rsidR="00AF344A" w:rsidRDefault="00AF344A">
      <w:pPr>
        <w:spacing w:line="280" w:lineRule="exact"/>
        <w:jc w:val="center"/>
        <w:rPr>
          <w:rFonts w:cs="Times New Roman"/>
          <w:snapToGrid w:val="0"/>
        </w:rPr>
      </w:pPr>
      <w:bookmarkStart w:id="0" w:name="_GoBack"/>
      <w:r>
        <w:rPr>
          <w:rFonts w:hint="eastAsia"/>
          <w:snapToGrid w:val="0"/>
        </w:rPr>
        <w:t>農業経営負担軽減支援資金利子補給承認申請書</w:t>
      </w:r>
    </w:p>
    <w:p w:rsidR="00AF344A" w:rsidRPr="00FF3781" w:rsidRDefault="00AF344A">
      <w:pPr>
        <w:spacing w:line="280" w:lineRule="exact"/>
        <w:ind w:right="420"/>
        <w:jc w:val="right"/>
        <w:rPr>
          <w:rFonts w:cs="Times New Roman"/>
          <w:snapToGrid w:val="0"/>
        </w:rPr>
      </w:pPr>
      <w:r w:rsidRPr="00FF3781">
        <w:rPr>
          <w:rFonts w:hint="eastAsia"/>
          <w:snapToGrid w:val="0"/>
        </w:rPr>
        <w:t>第　　　　　号</w:t>
      </w:r>
    </w:p>
    <w:p w:rsidR="00AF344A" w:rsidRPr="00FF3781" w:rsidRDefault="00AF344A">
      <w:pPr>
        <w:spacing w:line="280" w:lineRule="exact"/>
        <w:ind w:right="420"/>
        <w:jc w:val="right"/>
        <w:rPr>
          <w:rFonts w:cs="Times New Roman"/>
          <w:snapToGrid w:val="0"/>
        </w:rPr>
      </w:pPr>
      <w:r w:rsidRPr="00FF3781">
        <w:rPr>
          <w:rFonts w:hint="eastAsia"/>
          <w:snapToGrid w:val="0"/>
        </w:rPr>
        <w:t>年　　月　　日</w:t>
      </w:r>
    </w:p>
    <w:p w:rsidR="00AF344A" w:rsidRPr="00FF3781" w:rsidRDefault="00AF344A">
      <w:pPr>
        <w:spacing w:line="280" w:lineRule="exact"/>
        <w:rPr>
          <w:rFonts w:cs="Times New Roman"/>
          <w:snapToGrid w:val="0"/>
        </w:rPr>
      </w:pPr>
      <w:r w:rsidRPr="00FF3781">
        <w:rPr>
          <w:rFonts w:hint="eastAsia"/>
          <w:snapToGrid w:val="0"/>
        </w:rPr>
        <w:t xml:space="preserve">　　　　　広域振興局長　様</w:t>
      </w:r>
    </w:p>
    <w:p w:rsidR="00AF344A" w:rsidRPr="00FF3781" w:rsidRDefault="00AF344A">
      <w:pPr>
        <w:spacing w:line="280" w:lineRule="exact"/>
        <w:ind w:right="2310"/>
        <w:jc w:val="right"/>
        <w:rPr>
          <w:rFonts w:cs="Times New Roman"/>
          <w:snapToGrid w:val="0"/>
        </w:rPr>
      </w:pPr>
      <w:r w:rsidRPr="00FF3781">
        <w:rPr>
          <w:rFonts w:hint="eastAsia"/>
          <w:snapToGrid w:val="0"/>
        </w:rPr>
        <w:t>融資機関名</w:t>
      </w:r>
    </w:p>
    <w:p w:rsidR="00AF344A" w:rsidRDefault="00AF344A">
      <w:pPr>
        <w:spacing w:line="280" w:lineRule="exact"/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代表者氏名　　　　</w:t>
      </w:r>
      <w:r w:rsidR="00E410EA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</w:t>
      </w:r>
      <w:r>
        <w:rPr>
          <w:rFonts w:hint="eastAsia"/>
          <w:snapToGrid w:val="0"/>
          <w:vanish/>
        </w:rPr>
        <w:t>印</w:t>
      </w:r>
    </w:p>
    <w:p w:rsidR="00AF344A" w:rsidRDefault="00AF344A">
      <w:pPr>
        <w:spacing w:after="120" w:line="28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次の貸付けについて、利子補給を受けたいので申請します。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1470"/>
        <w:gridCol w:w="9240"/>
      </w:tblGrid>
      <w:tr w:rsidR="00AF344A">
        <w:trPr>
          <w:trHeight w:hRule="exact" w:val="420"/>
        </w:trPr>
        <w:tc>
          <w:tcPr>
            <w:tcW w:w="1260" w:type="dxa"/>
            <w:vAlign w:val="center"/>
          </w:tcPr>
          <w:p w:rsidR="00AF344A" w:rsidRDefault="00AF344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融資機関名</w:t>
            </w:r>
          </w:p>
        </w:tc>
        <w:tc>
          <w:tcPr>
            <w:tcW w:w="1470" w:type="dxa"/>
            <w:vAlign w:val="center"/>
          </w:tcPr>
          <w:p w:rsidR="00AF344A" w:rsidRDefault="00AF344A">
            <w:pPr>
              <w:rPr>
                <w:rFonts w:cs="Times New Roman"/>
                <w:snapToGrid w:val="0"/>
              </w:rPr>
            </w:pPr>
          </w:p>
        </w:tc>
        <w:tc>
          <w:tcPr>
            <w:tcW w:w="9240" w:type="dxa"/>
            <w:tcBorders>
              <w:top w:val="nil"/>
              <w:bottom w:val="nil"/>
              <w:right w:val="nil"/>
            </w:tcBorders>
            <w:vAlign w:val="center"/>
          </w:tcPr>
          <w:p w:rsidR="00AF344A" w:rsidRDefault="00AF344A">
            <w:pPr>
              <w:rPr>
                <w:rFonts w:cs="Times New Roman"/>
                <w:snapToGrid w:val="0"/>
              </w:rPr>
            </w:pPr>
          </w:p>
        </w:tc>
      </w:tr>
    </w:tbl>
    <w:p w:rsidR="00AF344A" w:rsidRDefault="00AF344A">
      <w:pPr>
        <w:spacing w:line="120" w:lineRule="exact"/>
        <w:rPr>
          <w:rFonts w:cs="Times New Roman"/>
          <w:snapToGrid w:val="0"/>
        </w:rPr>
      </w:pPr>
    </w:p>
    <w:tbl>
      <w:tblPr>
        <w:tblW w:w="12878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00"/>
        <w:gridCol w:w="720"/>
        <w:gridCol w:w="900"/>
        <w:gridCol w:w="1080"/>
        <w:gridCol w:w="720"/>
        <w:gridCol w:w="360"/>
        <w:gridCol w:w="720"/>
        <w:gridCol w:w="720"/>
        <w:gridCol w:w="540"/>
        <w:gridCol w:w="540"/>
        <w:gridCol w:w="540"/>
        <w:gridCol w:w="720"/>
        <w:gridCol w:w="720"/>
        <w:gridCol w:w="900"/>
        <w:gridCol w:w="360"/>
        <w:gridCol w:w="360"/>
        <w:gridCol w:w="360"/>
        <w:gridCol w:w="1718"/>
      </w:tblGrid>
      <w:tr w:rsidR="00AF344A" w:rsidTr="00E410EA">
        <w:trPr>
          <w:cantSplit/>
          <w:trHeight w:hRule="exact" w:val="450"/>
        </w:trPr>
        <w:tc>
          <w:tcPr>
            <w:tcW w:w="900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氏名</w:t>
            </w:r>
          </w:p>
        </w:tc>
        <w:tc>
          <w:tcPr>
            <w:tcW w:w="720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市町村</w:t>
            </w:r>
          </w:p>
        </w:tc>
        <w:tc>
          <w:tcPr>
            <w:tcW w:w="900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貸付予定年月日</w:t>
            </w:r>
          </w:p>
        </w:tc>
        <w:tc>
          <w:tcPr>
            <w:tcW w:w="1080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貸付予定額</w:t>
            </w:r>
          </w:p>
        </w:tc>
        <w:tc>
          <w:tcPr>
            <w:tcW w:w="720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第１回償　還年月</w:t>
            </w:r>
          </w:p>
        </w:tc>
        <w:tc>
          <w:tcPr>
            <w:tcW w:w="360" w:type="dxa"/>
            <w:vMerge w:val="restart"/>
            <w:textDirection w:val="tbRlV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端　　数</w:t>
            </w:r>
          </w:p>
        </w:tc>
        <w:tc>
          <w:tcPr>
            <w:tcW w:w="1440" w:type="dxa"/>
            <w:gridSpan w:val="2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約定償還額</w:t>
            </w:r>
          </w:p>
        </w:tc>
        <w:tc>
          <w:tcPr>
            <w:tcW w:w="540" w:type="dxa"/>
            <w:vMerge w:val="restart"/>
            <w:vAlign w:val="center"/>
          </w:tcPr>
          <w:p w:rsidR="00AF344A" w:rsidRDefault="00AF344A">
            <w:pPr>
              <w:spacing w:line="36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償還期限</w:t>
            </w:r>
          </w:p>
        </w:tc>
        <w:tc>
          <w:tcPr>
            <w:tcW w:w="540" w:type="dxa"/>
            <w:vMerge w:val="restart"/>
            <w:vAlign w:val="center"/>
          </w:tcPr>
          <w:p w:rsidR="00AF344A" w:rsidRDefault="00AF344A">
            <w:pPr>
              <w:spacing w:line="36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据置期間</w:t>
            </w:r>
          </w:p>
        </w:tc>
        <w:tc>
          <w:tcPr>
            <w:tcW w:w="540" w:type="dxa"/>
            <w:vMerge w:val="restart"/>
            <w:vAlign w:val="center"/>
          </w:tcPr>
          <w:p w:rsidR="00AF344A" w:rsidRDefault="00AF344A">
            <w:pPr>
              <w:spacing w:line="36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償還回数</w:t>
            </w:r>
          </w:p>
        </w:tc>
        <w:tc>
          <w:tcPr>
            <w:tcW w:w="1440" w:type="dxa"/>
            <w:gridSpan w:val="2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利子補給率</w:t>
            </w:r>
          </w:p>
        </w:tc>
        <w:tc>
          <w:tcPr>
            <w:tcW w:w="900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貸付利率</w:t>
            </w:r>
          </w:p>
        </w:tc>
        <w:tc>
          <w:tcPr>
            <w:tcW w:w="360" w:type="dxa"/>
            <w:vMerge w:val="restart"/>
            <w:textDirection w:val="tbRlV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債務保証</w:t>
            </w:r>
          </w:p>
        </w:tc>
        <w:tc>
          <w:tcPr>
            <w:tcW w:w="360" w:type="dxa"/>
            <w:vMerge w:val="restart"/>
            <w:textDirection w:val="tbRlV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fldChar w:fldCharType="begin"/>
            </w:r>
            <w:r>
              <w:rPr>
                <w:snapToGrid w:val="0"/>
                <w:sz w:val="18"/>
                <w:szCs w:val="18"/>
              </w:rPr>
              <w:instrText xml:space="preserve"> eq \o\ad(</w:instrText>
            </w:r>
            <w:r>
              <w:rPr>
                <w:rFonts w:hint="eastAsia"/>
                <w:snapToGrid w:val="0"/>
                <w:sz w:val="18"/>
                <w:szCs w:val="18"/>
              </w:rPr>
              <w:instrText>資金源</w:instrText>
            </w:r>
            <w:r>
              <w:rPr>
                <w:snapToGrid w:val="0"/>
                <w:sz w:val="18"/>
                <w:szCs w:val="18"/>
              </w:rPr>
              <w:instrText>,</w:instrText>
            </w:r>
            <w:r>
              <w:rPr>
                <w:rFonts w:hint="eastAsia"/>
                <w:snapToGrid w:val="0"/>
                <w:sz w:val="18"/>
                <w:szCs w:val="18"/>
              </w:rPr>
              <w:instrText xml:space="preserve">　　　　</w:instrText>
            </w:r>
            <w:r>
              <w:rPr>
                <w:snapToGrid w:val="0"/>
                <w:sz w:val="18"/>
                <w:szCs w:val="18"/>
              </w:rPr>
              <w:instrText>)</w:instrText>
            </w:r>
            <w:r>
              <w:rPr>
                <w:snapToGrid w:val="0"/>
                <w:sz w:val="18"/>
                <w:szCs w:val="18"/>
              </w:rPr>
              <w:fldChar w:fldCharType="end"/>
            </w:r>
            <w:r>
              <w:rPr>
                <w:rFonts w:hint="eastAsia"/>
                <w:snapToGrid w:val="0"/>
                <w:vanish/>
                <w:sz w:val="18"/>
                <w:szCs w:val="18"/>
              </w:rPr>
              <w:t>資金源</w:t>
            </w:r>
          </w:p>
        </w:tc>
        <w:tc>
          <w:tcPr>
            <w:tcW w:w="360" w:type="dxa"/>
            <w:vMerge w:val="restart"/>
            <w:textDirection w:val="tbRlV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限度特認</w:t>
            </w:r>
          </w:p>
        </w:tc>
        <w:tc>
          <w:tcPr>
            <w:tcW w:w="1718" w:type="dxa"/>
            <w:vMerge w:val="restart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備考</w:t>
            </w:r>
          </w:p>
        </w:tc>
      </w:tr>
      <w:tr w:rsidR="00AF344A" w:rsidTr="00E410EA">
        <w:trPr>
          <w:cantSplit/>
          <w:trHeight w:hRule="exact" w:val="450"/>
        </w:trPr>
        <w:tc>
          <w:tcPr>
            <w:tcW w:w="900" w:type="dxa"/>
            <w:vMerge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tbRlV"/>
            <w:vAlign w:val="center"/>
          </w:tcPr>
          <w:p w:rsidR="00AF344A" w:rsidRDefault="00AF344A">
            <w:pPr>
              <w:spacing w:line="180" w:lineRule="exact"/>
              <w:ind w:left="113"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端数額</w:t>
            </w: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定額</w:t>
            </w:r>
          </w:p>
        </w:tc>
        <w:tc>
          <w:tcPr>
            <w:tcW w:w="540" w:type="dxa"/>
            <w:vMerge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県</w:t>
            </w: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jc w:val="distribute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市町村</w:t>
            </w:r>
          </w:p>
        </w:tc>
        <w:tc>
          <w:tcPr>
            <w:tcW w:w="900" w:type="dxa"/>
            <w:vMerge/>
            <w:vAlign w:val="center"/>
          </w:tcPr>
          <w:p w:rsidR="00AF344A" w:rsidRDefault="00AF344A">
            <w:pPr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tbRlV"/>
            <w:vAlign w:val="center"/>
          </w:tcPr>
          <w:p w:rsidR="00AF344A" w:rsidRDefault="00AF344A">
            <w:pPr>
              <w:ind w:left="113" w:right="113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tbRlV"/>
            <w:vAlign w:val="center"/>
          </w:tcPr>
          <w:p w:rsidR="00AF344A" w:rsidRDefault="00AF344A">
            <w:pPr>
              <w:ind w:left="113" w:right="113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tbRlV"/>
            <w:vAlign w:val="center"/>
          </w:tcPr>
          <w:p w:rsidR="00AF344A" w:rsidRDefault="00AF344A">
            <w:pPr>
              <w:ind w:left="113" w:right="113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AF344A" w:rsidRDefault="00AF344A">
            <w:pPr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年月日</w:t>
            </w:r>
          </w:p>
        </w:tc>
        <w:tc>
          <w:tcPr>
            <w:tcW w:w="108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千円</w:t>
            </w:r>
          </w:p>
        </w:tc>
        <w:tc>
          <w:tcPr>
            <w:tcW w:w="72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年月</w:t>
            </w: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千円</w:t>
            </w:r>
          </w:p>
        </w:tc>
        <w:tc>
          <w:tcPr>
            <w:tcW w:w="72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千円</w:t>
            </w:r>
          </w:p>
        </w:tc>
        <w:tc>
          <w:tcPr>
            <w:tcW w:w="54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年月</w:t>
            </w:r>
          </w:p>
        </w:tc>
        <w:tc>
          <w:tcPr>
            <w:tcW w:w="54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年月</w:t>
            </w:r>
          </w:p>
        </w:tc>
        <w:tc>
          <w:tcPr>
            <w:tcW w:w="54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回</w:t>
            </w:r>
          </w:p>
        </w:tc>
        <w:tc>
          <w:tcPr>
            <w:tcW w:w="72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％</w:t>
            </w:r>
          </w:p>
        </w:tc>
        <w:tc>
          <w:tcPr>
            <w:tcW w:w="72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％</w:t>
            </w:r>
          </w:p>
        </w:tc>
        <w:tc>
          <w:tcPr>
            <w:tcW w:w="900" w:type="dxa"/>
          </w:tcPr>
          <w:p w:rsidR="00AF344A" w:rsidRDefault="00AF344A">
            <w:pPr>
              <w:spacing w:line="240" w:lineRule="exact"/>
              <w:jc w:val="right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％</w:t>
            </w: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  <w:tr w:rsidR="00AF344A" w:rsidTr="00E410EA">
        <w:trPr>
          <w:cantSplit/>
          <w:trHeight w:hRule="exact" w:val="360"/>
        </w:trPr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18" w:type="dxa"/>
            <w:vAlign w:val="center"/>
          </w:tcPr>
          <w:p w:rsidR="00AF344A" w:rsidRDefault="00AF344A">
            <w:pPr>
              <w:spacing w:line="180" w:lineRule="exact"/>
              <w:rPr>
                <w:rFonts w:cs="Times New Roman"/>
                <w:snapToGrid w:val="0"/>
                <w:sz w:val="18"/>
                <w:szCs w:val="18"/>
              </w:rPr>
            </w:pPr>
          </w:p>
        </w:tc>
      </w:tr>
    </w:tbl>
    <w:p w:rsidR="00AF344A" w:rsidRDefault="00AF344A" w:rsidP="00E410EA">
      <w:pPr>
        <w:spacing w:before="120" w:line="280" w:lineRule="exact"/>
        <w:ind w:right="254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（Ａ４）</w:t>
      </w:r>
    </w:p>
    <w:p w:rsidR="00AF344A" w:rsidRDefault="00AF344A">
      <w:pPr>
        <w:spacing w:line="28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備考１　端数欄、債務保証欄、資金源欄及び限度特認欄には、コードを記載してください。</w:t>
      </w:r>
    </w:p>
    <w:p w:rsidR="00AF344A" w:rsidRDefault="00AF344A">
      <w:pPr>
        <w:spacing w:line="28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２　借入申込書の写しを添付してください。</w:t>
      </w:r>
      <w:bookmarkEnd w:id="0"/>
    </w:p>
    <w:sectPr w:rsidR="00AF344A" w:rsidSect="00E410EA">
      <w:type w:val="continuous"/>
      <w:pgSz w:w="16839" w:h="11907" w:orient="landscape" w:code="9"/>
      <w:pgMar w:top="2041" w:right="1701" w:bottom="1469" w:left="1701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AC4" w:rsidRDefault="00CD0AC4" w:rsidP="00CD0AC4">
      <w:pPr>
        <w:spacing w:line="240" w:lineRule="auto"/>
      </w:pPr>
      <w:r>
        <w:separator/>
      </w:r>
    </w:p>
  </w:endnote>
  <w:endnote w:type="continuationSeparator" w:id="0">
    <w:p w:rsidR="00CD0AC4" w:rsidRDefault="00CD0AC4" w:rsidP="00CD0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AC4" w:rsidRDefault="00CD0AC4" w:rsidP="00CD0AC4">
      <w:pPr>
        <w:spacing w:line="240" w:lineRule="auto"/>
      </w:pPr>
      <w:r>
        <w:separator/>
      </w:r>
    </w:p>
  </w:footnote>
  <w:footnote w:type="continuationSeparator" w:id="0">
    <w:p w:rsidR="00CD0AC4" w:rsidRDefault="00CD0AC4" w:rsidP="00CD0A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F3781"/>
    <w:rsid w:val="007131E9"/>
    <w:rsid w:val="009D752A"/>
    <w:rsid w:val="009E0BA8"/>
    <w:rsid w:val="00AF344A"/>
    <w:rsid w:val="00CD0AC4"/>
    <w:rsid w:val="00E410EA"/>
    <w:rsid w:val="00FF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9DEB35A8-A8E5-4E5A-9DCA-06D0DFB3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Balloon Text"/>
    <w:basedOn w:val="a"/>
    <w:link w:val="a9"/>
    <w:uiPriority w:val="99"/>
    <w:rsid w:val="009E0BA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9E0B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岩手県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平版部制作部</dc:creator>
  <cp:keywords/>
  <dc:description/>
  <cp:lastModifiedBy>019679</cp:lastModifiedBy>
  <cp:revision>6</cp:revision>
  <cp:lastPrinted>2022-03-02T01:52:00Z</cp:lastPrinted>
  <dcterms:created xsi:type="dcterms:W3CDTF">2022-02-28T07:45:00Z</dcterms:created>
  <dcterms:modified xsi:type="dcterms:W3CDTF">2022-03-02T02:15:00Z</dcterms:modified>
</cp:coreProperties>
</file>