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CD6" w:rsidRDefault="00443CD6" w:rsidP="00443CD6">
      <w:pPr>
        <w:jc w:val="left"/>
        <w:rPr>
          <w:snapToGrid w:val="0"/>
        </w:rPr>
      </w:pPr>
      <w:r>
        <w:rPr>
          <w:rFonts w:hint="eastAsia"/>
          <w:snapToGrid w:val="0"/>
        </w:rPr>
        <w:t>様式第</w:t>
      </w:r>
      <w:r>
        <w:rPr>
          <w:snapToGrid w:val="0"/>
        </w:rPr>
        <w:t>14</w:t>
      </w:r>
      <w:r>
        <w:rPr>
          <w:rFonts w:hint="eastAsia"/>
          <w:snapToGrid w:val="0"/>
        </w:rPr>
        <w:t>号（第</w:t>
      </w:r>
      <w:r>
        <w:rPr>
          <w:snapToGrid w:val="0"/>
        </w:rPr>
        <w:t>53</w:t>
      </w:r>
      <w:r>
        <w:rPr>
          <w:rFonts w:hint="eastAsia"/>
          <w:snapToGrid w:val="0"/>
        </w:rPr>
        <w:t>条関係）</w:t>
      </w:r>
    </w:p>
    <w:p w:rsidR="00443CD6" w:rsidRDefault="00443CD6">
      <w:pPr>
        <w:jc w:val="right"/>
        <w:rPr>
          <w:snapToGrid w:val="0"/>
        </w:rPr>
      </w:pPr>
    </w:p>
    <w:p w:rsidR="00CD39DE" w:rsidRDefault="00CD39DE">
      <w:pPr>
        <w:jc w:val="right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:rsidR="00CD39DE" w:rsidRDefault="00CD39DE">
      <w:pPr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　　岩手県人事委員会　様</w:t>
      </w:r>
    </w:p>
    <w:p w:rsidR="00CD39DE" w:rsidRDefault="00CD39DE">
      <w:pPr>
        <w:jc w:val="right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再審請求人　　　　　　　　　　　　　</w:t>
      </w:r>
    </w:p>
    <w:p w:rsidR="00CD39DE" w:rsidRDefault="00CD39DE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又は代理人　氏　　　　　　名　　</w:t>
      </w:r>
    </w:p>
    <w:p w:rsidR="00586E47" w:rsidRDefault="00586E47">
      <w:pPr>
        <w:jc w:val="right"/>
        <w:rPr>
          <w:rFonts w:ascii="‚l‚r –¾’©" w:cs="Times New Roman"/>
          <w:snapToGrid w:val="0"/>
        </w:rPr>
      </w:pPr>
    </w:p>
    <w:p w:rsidR="00CD39DE" w:rsidRDefault="00CD39DE">
      <w:pPr>
        <w:pStyle w:val="a5"/>
        <w:tabs>
          <w:tab w:val="clear" w:pos="4252"/>
          <w:tab w:val="clear" w:pos="8504"/>
        </w:tabs>
        <w:spacing w:before="120" w:after="120"/>
        <w:jc w:val="center"/>
        <w:rPr>
          <w:rFonts w:ascii="‚l‚r –¾’©" w:cs="Times New Roman"/>
          <w:snapToGrid w:val="0"/>
        </w:rPr>
      </w:pPr>
      <w:r>
        <w:rPr>
          <w:rFonts w:ascii="‚l‚r –¾’©" w:cs="‚l‚r –¾’©"/>
          <w:snapToGrid w:val="0"/>
        </w:rPr>
        <w:fldChar w:fldCharType="begin"/>
      </w:r>
      <w:r>
        <w:rPr>
          <w:rFonts w:ascii="‚l‚r –¾’©" w:cs="‚l‚r –¾’©"/>
          <w:snapToGrid w:val="0"/>
        </w:rPr>
        <w:instrText xml:space="preserve"> eq \o\ad(</w:instrText>
      </w:r>
      <w:r>
        <w:rPr>
          <w:rFonts w:hint="eastAsia"/>
          <w:snapToGrid w:val="0"/>
        </w:rPr>
        <w:instrText>再審請求書</w:instrText>
      </w:r>
      <w:r>
        <w:rPr>
          <w:rFonts w:ascii="‚l‚r –¾’©" w:cs="‚l‚r –¾’©"/>
          <w:snapToGrid w:val="0"/>
        </w:rPr>
        <w:instrText>,</w:instrText>
      </w:r>
      <w:r>
        <w:rPr>
          <w:rFonts w:hint="eastAsia"/>
          <w:snapToGrid w:val="0"/>
        </w:rPr>
        <w:instrText xml:space="preserve">　　　　　　　　　　　　　　　</w:instrText>
      </w:r>
      <w:r>
        <w:rPr>
          <w:rFonts w:ascii="‚l‚r –¾’©" w:cs="‚l‚r –¾’©"/>
          <w:snapToGrid w:val="0"/>
        </w:rPr>
        <w:instrText>)</w:instrText>
      </w:r>
      <w:r>
        <w:rPr>
          <w:rFonts w:ascii="‚l‚r –¾’©" w:cs="‚l‚r –¾’©"/>
          <w:snapToGrid w:val="0"/>
        </w:rPr>
        <w:fldChar w:fldCharType="end"/>
      </w:r>
    </w:p>
    <w:p w:rsidR="00CD39DE" w:rsidRDefault="00443CD6">
      <w:pPr>
        <w:spacing w:after="120"/>
        <w:ind w:left="210" w:hanging="210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　人委（審</w:t>
      </w:r>
      <w:r w:rsidR="00CD39DE">
        <w:rPr>
          <w:rFonts w:hint="eastAsia"/>
          <w:snapToGrid w:val="0"/>
        </w:rPr>
        <w:t>）第　　号事案に対する　　年　　月　　日付け貴委員会の判定について、不利益処分についての</w:t>
      </w:r>
      <w:r>
        <w:rPr>
          <w:rFonts w:hint="eastAsia"/>
          <w:snapToGrid w:val="0"/>
        </w:rPr>
        <w:t>審査請求</w:t>
      </w:r>
      <w:r w:rsidR="00CD39DE">
        <w:rPr>
          <w:rFonts w:hint="eastAsia"/>
          <w:snapToGrid w:val="0"/>
        </w:rPr>
        <w:t>に関する規則第</w:t>
      </w:r>
      <w:r w:rsidR="00CD39DE">
        <w:rPr>
          <w:rFonts w:ascii="‚l‚r –¾’©" w:cs="‚l‚r –¾’©"/>
          <w:snapToGrid w:val="0"/>
        </w:rPr>
        <w:t>53</w:t>
      </w:r>
      <w:r w:rsidR="00CD39DE">
        <w:rPr>
          <w:rFonts w:hint="eastAsia"/>
          <w:snapToGrid w:val="0"/>
        </w:rPr>
        <w:t>条第１項の規定に基づき、次のとおり請求します。</w:t>
      </w:r>
    </w:p>
    <w:tbl>
      <w:tblPr>
        <w:tblW w:w="0" w:type="auto"/>
        <w:tblInd w:w="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"/>
        <w:gridCol w:w="1260"/>
        <w:gridCol w:w="420"/>
        <w:gridCol w:w="1470"/>
        <w:gridCol w:w="1050"/>
        <w:gridCol w:w="1050"/>
        <w:gridCol w:w="2310"/>
        <w:gridCol w:w="210"/>
      </w:tblGrid>
      <w:tr w:rsidR="00CD39DE">
        <w:trPr>
          <w:trHeight w:hRule="exact" w:val="630"/>
        </w:trPr>
        <w:tc>
          <w:tcPr>
            <w:tcW w:w="1890" w:type="dxa"/>
            <w:gridSpan w:val="3"/>
            <w:vAlign w:val="center"/>
          </w:tcPr>
          <w:p w:rsidR="00CD39DE" w:rsidRDefault="00CD39DE">
            <w:pPr>
              <w:pStyle w:val="a5"/>
              <w:tabs>
                <w:tab w:val="clear" w:pos="4252"/>
                <w:tab w:val="clear" w:pos="8504"/>
              </w:tabs>
              <w:spacing w:line="220" w:lineRule="exact"/>
              <w:ind w:left="105" w:right="105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再審請求人の住所及び連絡先</w:t>
            </w:r>
          </w:p>
        </w:tc>
        <w:tc>
          <w:tcPr>
            <w:tcW w:w="6090" w:type="dxa"/>
            <w:gridSpan w:val="5"/>
            <w:vAlign w:val="center"/>
          </w:tcPr>
          <w:p w:rsidR="00CD39DE" w:rsidRDefault="00CD39DE">
            <w:pPr>
              <w:spacing w:line="220" w:lineRule="exact"/>
              <w:ind w:left="105" w:right="105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　所　　　　　　　　　　　　　　　　　電話番号</w:t>
            </w:r>
          </w:p>
          <w:p w:rsidR="00CD39DE" w:rsidRDefault="00CD39DE">
            <w:pPr>
              <w:pStyle w:val="a5"/>
              <w:tabs>
                <w:tab w:val="clear" w:pos="4252"/>
                <w:tab w:val="clear" w:pos="8504"/>
              </w:tabs>
              <w:spacing w:line="220" w:lineRule="exact"/>
              <w:ind w:left="105" w:right="105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連絡先　　　　　　　　　　　　　　　　　電話番号</w:t>
            </w:r>
          </w:p>
        </w:tc>
      </w:tr>
      <w:tr w:rsidR="00CD39DE">
        <w:trPr>
          <w:trHeight w:hRule="exact" w:val="630"/>
        </w:trPr>
        <w:tc>
          <w:tcPr>
            <w:tcW w:w="1890" w:type="dxa"/>
            <w:gridSpan w:val="3"/>
            <w:vAlign w:val="center"/>
          </w:tcPr>
          <w:p w:rsidR="00CD39DE" w:rsidRDefault="00CD39DE">
            <w:pPr>
              <w:spacing w:line="220" w:lineRule="exact"/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判定の内容</w:t>
            </w:r>
          </w:p>
        </w:tc>
        <w:tc>
          <w:tcPr>
            <w:tcW w:w="6090" w:type="dxa"/>
            <w:gridSpan w:val="5"/>
          </w:tcPr>
          <w:p w:rsidR="00CD39DE" w:rsidRDefault="00CD39DE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CD39DE">
        <w:trPr>
          <w:trHeight w:hRule="exact" w:val="630"/>
        </w:trPr>
        <w:tc>
          <w:tcPr>
            <w:tcW w:w="1890" w:type="dxa"/>
            <w:gridSpan w:val="3"/>
            <w:vAlign w:val="center"/>
          </w:tcPr>
          <w:p w:rsidR="00CD39DE" w:rsidRDefault="00CD39DE">
            <w:pPr>
              <w:pStyle w:val="a5"/>
              <w:tabs>
                <w:tab w:val="clear" w:pos="4252"/>
                <w:tab w:val="clear" w:pos="8504"/>
              </w:tabs>
              <w:spacing w:line="220" w:lineRule="exact"/>
              <w:ind w:left="105" w:right="105"/>
              <w:rPr>
                <w:rFonts w:ascii="‚l‚r –¾’©" w:cs="Times New Roman"/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判定書正本の送達を受けた年月日</w:t>
            </w:r>
          </w:p>
        </w:tc>
        <w:tc>
          <w:tcPr>
            <w:tcW w:w="6090" w:type="dxa"/>
            <w:gridSpan w:val="5"/>
            <w:vAlign w:val="center"/>
          </w:tcPr>
          <w:p w:rsidR="00CD39DE" w:rsidRDefault="00CD39DE">
            <w:pPr>
              <w:jc w:val="center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　　月　　　　日</w:t>
            </w:r>
          </w:p>
        </w:tc>
      </w:tr>
      <w:tr w:rsidR="00CD39DE">
        <w:trPr>
          <w:cantSplit/>
          <w:trHeight w:hRule="exact" w:val="630"/>
        </w:trPr>
        <w:tc>
          <w:tcPr>
            <w:tcW w:w="7980" w:type="dxa"/>
            <w:gridSpan w:val="8"/>
            <w:vAlign w:val="center"/>
          </w:tcPr>
          <w:p w:rsidR="00CD39DE" w:rsidRDefault="00CD39DE">
            <w:pPr>
              <w:jc w:val="center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再審を請求する具体的理由</w:t>
            </w:r>
          </w:p>
        </w:tc>
      </w:tr>
      <w:tr w:rsidR="00CD39DE">
        <w:trPr>
          <w:trHeight w:hRule="exact" w:val="360"/>
        </w:trPr>
        <w:tc>
          <w:tcPr>
            <w:tcW w:w="1890" w:type="dxa"/>
            <w:gridSpan w:val="3"/>
            <w:tcBorders>
              <w:bottom w:val="dashed" w:sz="4" w:space="0" w:color="auto"/>
              <w:right w:val="nil"/>
            </w:tcBorders>
          </w:tcPr>
          <w:p w:rsidR="00CD39DE" w:rsidRDefault="00CD39DE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6090" w:type="dxa"/>
            <w:gridSpan w:val="5"/>
            <w:tcBorders>
              <w:left w:val="nil"/>
              <w:bottom w:val="dashed" w:sz="4" w:space="0" w:color="auto"/>
            </w:tcBorders>
          </w:tcPr>
          <w:p w:rsidR="00CD39DE" w:rsidRDefault="00CD39DE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CD39DE">
        <w:trPr>
          <w:trHeight w:hRule="exact" w:val="360"/>
        </w:trPr>
        <w:tc>
          <w:tcPr>
            <w:tcW w:w="1890" w:type="dxa"/>
            <w:gridSpan w:val="3"/>
            <w:tcBorders>
              <w:top w:val="dashed" w:sz="4" w:space="0" w:color="auto"/>
              <w:bottom w:val="dashed" w:sz="4" w:space="0" w:color="auto"/>
              <w:right w:val="nil"/>
            </w:tcBorders>
          </w:tcPr>
          <w:p w:rsidR="00CD39DE" w:rsidRDefault="00CD39DE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6090" w:type="dxa"/>
            <w:gridSpan w:val="5"/>
            <w:tcBorders>
              <w:top w:val="dashed" w:sz="4" w:space="0" w:color="auto"/>
              <w:left w:val="nil"/>
              <w:bottom w:val="dashed" w:sz="4" w:space="0" w:color="auto"/>
            </w:tcBorders>
          </w:tcPr>
          <w:p w:rsidR="00CD39DE" w:rsidRDefault="00CD39DE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CD39DE">
        <w:trPr>
          <w:trHeight w:hRule="exact" w:val="360"/>
        </w:trPr>
        <w:tc>
          <w:tcPr>
            <w:tcW w:w="1890" w:type="dxa"/>
            <w:gridSpan w:val="3"/>
            <w:tcBorders>
              <w:top w:val="dashed" w:sz="4" w:space="0" w:color="auto"/>
              <w:bottom w:val="dashed" w:sz="4" w:space="0" w:color="auto"/>
              <w:right w:val="nil"/>
            </w:tcBorders>
          </w:tcPr>
          <w:p w:rsidR="00CD39DE" w:rsidRDefault="00CD39DE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6090" w:type="dxa"/>
            <w:gridSpan w:val="5"/>
            <w:tcBorders>
              <w:top w:val="dashed" w:sz="4" w:space="0" w:color="auto"/>
              <w:left w:val="nil"/>
              <w:bottom w:val="dashed" w:sz="4" w:space="0" w:color="auto"/>
            </w:tcBorders>
          </w:tcPr>
          <w:p w:rsidR="00CD39DE" w:rsidRDefault="00CD39DE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CD39DE">
        <w:trPr>
          <w:trHeight w:hRule="exact" w:val="360"/>
        </w:trPr>
        <w:tc>
          <w:tcPr>
            <w:tcW w:w="1890" w:type="dxa"/>
            <w:gridSpan w:val="3"/>
            <w:tcBorders>
              <w:top w:val="dashed" w:sz="4" w:space="0" w:color="auto"/>
              <w:bottom w:val="dashed" w:sz="4" w:space="0" w:color="auto"/>
              <w:right w:val="nil"/>
            </w:tcBorders>
          </w:tcPr>
          <w:p w:rsidR="00CD39DE" w:rsidRDefault="00CD39DE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6090" w:type="dxa"/>
            <w:gridSpan w:val="5"/>
            <w:tcBorders>
              <w:top w:val="dashed" w:sz="4" w:space="0" w:color="auto"/>
              <w:left w:val="nil"/>
              <w:bottom w:val="dashed" w:sz="4" w:space="0" w:color="auto"/>
            </w:tcBorders>
          </w:tcPr>
          <w:p w:rsidR="00CD39DE" w:rsidRDefault="00CD39DE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CD39DE">
        <w:trPr>
          <w:trHeight w:hRule="exact" w:val="360"/>
        </w:trPr>
        <w:tc>
          <w:tcPr>
            <w:tcW w:w="1890" w:type="dxa"/>
            <w:gridSpan w:val="3"/>
            <w:tcBorders>
              <w:top w:val="dashed" w:sz="4" w:space="0" w:color="auto"/>
              <w:bottom w:val="nil"/>
              <w:right w:val="nil"/>
            </w:tcBorders>
          </w:tcPr>
          <w:p w:rsidR="00CD39DE" w:rsidRDefault="00CD39DE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6090" w:type="dxa"/>
            <w:gridSpan w:val="5"/>
            <w:tcBorders>
              <w:top w:val="dashed" w:sz="4" w:space="0" w:color="auto"/>
              <w:left w:val="nil"/>
              <w:bottom w:val="nil"/>
            </w:tcBorders>
          </w:tcPr>
          <w:p w:rsidR="00CD39DE" w:rsidRDefault="00CD39DE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CD39DE">
        <w:trPr>
          <w:trHeight w:hRule="exact" w:val="2100"/>
        </w:trPr>
        <w:tc>
          <w:tcPr>
            <w:tcW w:w="7980" w:type="dxa"/>
            <w:gridSpan w:val="8"/>
            <w:tcBorders>
              <w:bottom w:val="nil"/>
            </w:tcBorders>
          </w:tcPr>
          <w:p w:rsidR="00CD39DE" w:rsidRDefault="00CD39DE">
            <w:pPr>
              <w:spacing w:before="105"/>
              <w:ind w:left="105" w:right="105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代理人資格証明書（代理人が再審請求を行う場合に記載すること。）</w:t>
            </w:r>
          </w:p>
          <w:p w:rsidR="00CD39DE" w:rsidRDefault="00CD39DE">
            <w:pPr>
              <w:ind w:left="105" w:right="105"/>
              <w:jc w:val="right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再審請求人氏　　　　　　名</w:t>
            </w:r>
            <w:r w:rsidR="00BB1BDE">
              <w:rPr>
                <w:rFonts w:hint="eastAsia"/>
                <w:snapToGrid w:val="0"/>
              </w:rPr>
              <w:t xml:space="preserve">　</w:t>
            </w:r>
            <w:bookmarkStart w:id="0" w:name="_GoBack"/>
            <w:bookmarkEnd w:id="0"/>
            <w:r>
              <w:rPr>
                <w:rFonts w:hint="eastAsia"/>
                <w:snapToGrid w:val="0"/>
              </w:rPr>
              <w:t xml:space="preserve">　</w:t>
            </w:r>
          </w:p>
          <w:p w:rsidR="00CD39DE" w:rsidRDefault="00CD39DE">
            <w:pPr>
              <w:pStyle w:val="a8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私は、　　年　　月　　日に下記の者を代理人に選任し、上記に記載する再審請求に関する一切の権限（再審請求の全部又は一部を取り下げる権限を含む。）を委任したことを証明します。</w:t>
            </w:r>
          </w:p>
          <w:p w:rsidR="00CD39DE" w:rsidRDefault="00CD39DE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</w:tr>
      <w:tr w:rsidR="00CD39DE">
        <w:trPr>
          <w:cantSplit/>
          <w:trHeight w:hRule="exact" w:val="420"/>
        </w:trPr>
        <w:tc>
          <w:tcPr>
            <w:tcW w:w="210" w:type="dxa"/>
            <w:vMerge w:val="restart"/>
            <w:tcBorders>
              <w:top w:val="nil"/>
              <w:bottom w:val="nil"/>
            </w:tcBorders>
          </w:tcPr>
          <w:p w:rsidR="00CD39DE" w:rsidRDefault="00CD39DE">
            <w:pPr>
              <w:spacing w:before="105"/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260" w:type="dxa"/>
            <w:vMerge w:val="restart"/>
            <w:tcBorders>
              <w:bottom w:val="nil"/>
            </w:tcBorders>
            <w:vAlign w:val="center"/>
          </w:tcPr>
          <w:p w:rsidR="00CD39DE" w:rsidRDefault="00CD39DE">
            <w:pPr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ふりがな氏名</w:t>
            </w:r>
          </w:p>
        </w:tc>
        <w:tc>
          <w:tcPr>
            <w:tcW w:w="1890" w:type="dxa"/>
            <w:gridSpan w:val="2"/>
            <w:tcBorders>
              <w:bottom w:val="dashed" w:sz="4" w:space="0" w:color="auto"/>
            </w:tcBorders>
          </w:tcPr>
          <w:p w:rsidR="00CD39DE" w:rsidRDefault="00CD39DE">
            <w:pPr>
              <w:spacing w:before="105"/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050" w:type="dxa"/>
            <w:vMerge w:val="restart"/>
            <w:tcBorders>
              <w:bottom w:val="nil"/>
            </w:tcBorders>
            <w:vAlign w:val="center"/>
          </w:tcPr>
          <w:p w:rsidR="00CD39DE" w:rsidRDefault="00CD39DE">
            <w:pPr>
              <w:jc w:val="center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職業及び職　　名</w:t>
            </w:r>
          </w:p>
        </w:tc>
        <w:tc>
          <w:tcPr>
            <w:tcW w:w="1050" w:type="dxa"/>
            <w:vMerge w:val="restart"/>
            <w:tcBorders>
              <w:bottom w:val="nil"/>
              <w:right w:val="nil"/>
            </w:tcBorders>
          </w:tcPr>
          <w:p w:rsidR="00CD39DE" w:rsidRDefault="00CD39DE">
            <w:pPr>
              <w:spacing w:before="105"/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310" w:type="dxa"/>
            <w:vMerge w:val="restart"/>
            <w:tcBorders>
              <w:left w:val="nil"/>
              <w:bottom w:val="nil"/>
            </w:tcBorders>
          </w:tcPr>
          <w:p w:rsidR="00CD39DE" w:rsidRDefault="00CD39DE">
            <w:pPr>
              <w:spacing w:before="105"/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10" w:type="dxa"/>
            <w:vMerge w:val="restart"/>
            <w:tcBorders>
              <w:top w:val="nil"/>
              <w:bottom w:val="nil"/>
            </w:tcBorders>
          </w:tcPr>
          <w:p w:rsidR="00CD39DE" w:rsidRDefault="00CD39DE">
            <w:pPr>
              <w:spacing w:before="105"/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</w:tr>
      <w:tr w:rsidR="00CD39DE">
        <w:trPr>
          <w:cantSplit/>
          <w:trHeight w:hRule="exact" w:val="630"/>
        </w:trPr>
        <w:tc>
          <w:tcPr>
            <w:tcW w:w="210" w:type="dxa"/>
            <w:vMerge/>
            <w:tcBorders>
              <w:top w:val="nil"/>
              <w:bottom w:val="nil"/>
            </w:tcBorders>
          </w:tcPr>
          <w:p w:rsidR="00CD39DE" w:rsidRDefault="00CD39DE">
            <w:pPr>
              <w:spacing w:before="105"/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260" w:type="dxa"/>
            <w:vMerge/>
            <w:tcBorders>
              <w:bottom w:val="nil"/>
            </w:tcBorders>
            <w:vAlign w:val="center"/>
          </w:tcPr>
          <w:p w:rsidR="00CD39DE" w:rsidRDefault="00CD39DE">
            <w:pPr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nil"/>
            </w:tcBorders>
          </w:tcPr>
          <w:p w:rsidR="00CD39DE" w:rsidRDefault="00CD39DE">
            <w:pPr>
              <w:spacing w:before="105"/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050" w:type="dxa"/>
            <w:vMerge/>
            <w:tcBorders>
              <w:bottom w:val="nil"/>
            </w:tcBorders>
            <w:vAlign w:val="center"/>
          </w:tcPr>
          <w:p w:rsidR="00CD39DE" w:rsidRDefault="00CD39DE">
            <w:pPr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050" w:type="dxa"/>
            <w:vMerge/>
            <w:tcBorders>
              <w:bottom w:val="nil"/>
              <w:right w:val="nil"/>
            </w:tcBorders>
          </w:tcPr>
          <w:p w:rsidR="00CD39DE" w:rsidRDefault="00CD39DE">
            <w:pPr>
              <w:spacing w:before="105"/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310" w:type="dxa"/>
            <w:vMerge/>
            <w:tcBorders>
              <w:left w:val="nil"/>
              <w:bottom w:val="nil"/>
            </w:tcBorders>
          </w:tcPr>
          <w:p w:rsidR="00CD39DE" w:rsidRDefault="00CD39DE">
            <w:pPr>
              <w:spacing w:before="105"/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10" w:type="dxa"/>
            <w:vMerge/>
            <w:tcBorders>
              <w:top w:val="nil"/>
              <w:bottom w:val="nil"/>
            </w:tcBorders>
          </w:tcPr>
          <w:p w:rsidR="00CD39DE" w:rsidRDefault="00CD39DE">
            <w:pPr>
              <w:spacing w:before="105"/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</w:tr>
      <w:tr w:rsidR="00CD39DE">
        <w:trPr>
          <w:cantSplit/>
          <w:trHeight w:hRule="exact" w:val="1050"/>
        </w:trPr>
        <w:tc>
          <w:tcPr>
            <w:tcW w:w="210" w:type="dxa"/>
            <w:tcBorders>
              <w:top w:val="nil"/>
              <w:bottom w:val="nil"/>
            </w:tcBorders>
          </w:tcPr>
          <w:p w:rsidR="00CD39DE" w:rsidRDefault="00CD39DE">
            <w:pPr>
              <w:spacing w:before="105"/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260" w:type="dxa"/>
            <w:vAlign w:val="center"/>
          </w:tcPr>
          <w:p w:rsidR="00CD39DE" w:rsidRDefault="00CD39DE">
            <w:pPr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住所及び連絡先</w:t>
            </w:r>
          </w:p>
        </w:tc>
        <w:tc>
          <w:tcPr>
            <w:tcW w:w="2940" w:type="dxa"/>
            <w:gridSpan w:val="3"/>
            <w:vAlign w:val="center"/>
          </w:tcPr>
          <w:p w:rsidR="00CD39DE" w:rsidRDefault="00CD39DE">
            <w:pPr>
              <w:spacing w:before="105"/>
              <w:ind w:left="105" w:right="105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　所　　　電話番号</w:t>
            </w:r>
          </w:p>
          <w:p w:rsidR="00CD39DE" w:rsidRDefault="00CD39DE">
            <w:pPr>
              <w:ind w:left="105" w:right="105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連絡先　　　電話番号</w:t>
            </w:r>
          </w:p>
        </w:tc>
        <w:tc>
          <w:tcPr>
            <w:tcW w:w="1050" w:type="dxa"/>
            <w:vAlign w:val="center"/>
          </w:tcPr>
          <w:p w:rsidR="00CD39DE" w:rsidRDefault="00CD39DE">
            <w:pPr>
              <w:jc w:val="center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生年月日</w:t>
            </w:r>
          </w:p>
        </w:tc>
        <w:tc>
          <w:tcPr>
            <w:tcW w:w="2310" w:type="dxa"/>
            <w:vAlign w:val="center"/>
          </w:tcPr>
          <w:p w:rsidR="00CD39DE" w:rsidRDefault="00CD39DE">
            <w:pPr>
              <w:ind w:right="105"/>
              <w:jc w:val="right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年　　月　　日生</w:t>
            </w:r>
          </w:p>
        </w:tc>
        <w:tc>
          <w:tcPr>
            <w:tcW w:w="210" w:type="dxa"/>
            <w:tcBorders>
              <w:top w:val="nil"/>
              <w:bottom w:val="nil"/>
            </w:tcBorders>
          </w:tcPr>
          <w:p w:rsidR="00CD39DE" w:rsidRDefault="00CD39DE">
            <w:pPr>
              <w:spacing w:before="105"/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</w:tr>
      <w:tr w:rsidR="00CD39DE">
        <w:trPr>
          <w:cantSplit/>
          <w:trHeight w:hRule="exact" w:val="300"/>
        </w:trPr>
        <w:tc>
          <w:tcPr>
            <w:tcW w:w="7980" w:type="dxa"/>
            <w:gridSpan w:val="8"/>
            <w:tcBorders>
              <w:top w:val="nil"/>
            </w:tcBorders>
          </w:tcPr>
          <w:p w:rsidR="00CD39DE" w:rsidRDefault="00CD39DE">
            <w:pPr>
              <w:spacing w:before="105"/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</w:tr>
    </w:tbl>
    <w:p w:rsidR="00CD39DE" w:rsidRDefault="00CD39DE">
      <w:pPr>
        <w:rPr>
          <w:rFonts w:ascii="‚l‚r –¾’©" w:cs="Times New Roman"/>
          <w:snapToGrid w:val="0"/>
        </w:rPr>
      </w:pPr>
      <w:r>
        <w:rPr>
          <w:rFonts w:ascii="‚l‚r –¾’©" w:cs="Times New Roman"/>
          <w:snapToGrid w:val="0"/>
        </w:rPr>
        <w:br w:type="page"/>
      </w:r>
      <w:r>
        <w:rPr>
          <w:rFonts w:hint="eastAsia"/>
          <w:snapToGrid w:val="0"/>
        </w:rPr>
        <w:lastRenderedPageBreak/>
        <w:t xml:space="preserve">　注１　再審請求書は、正副各１通を提出してください。</w:t>
      </w:r>
    </w:p>
    <w:p w:rsidR="00CD39DE" w:rsidRDefault="00CD39DE">
      <w:pPr>
        <w:ind w:left="630" w:hanging="630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　２　再審を請求する具体的理由欄には、規則第</w:t>
      </w:r>
      <w:r>
        <w:rPr>
          <w:rFonts w:ascii="‚l‚r –¾’©" w:cs="‚l‚r –¾’©"/>
          <w:snapToGrid w:val="0"/>
        </w:rPr>
        <w:t>53</w:t>
      </w:r>
      <w:r>
        <w:rPr>
          <w:rFonts w:hint="eastAsia"/>
          <w:snapToGrid w:val="0"/>
        </w:rPr>
        <w:t>条第１項各号の再審理由との関係を明示し、かつ、できるだけ詳細に記載してください。なお、長文にわたるときは別紙に記載し、添付してください。</w:t>
      </w:r>
    </w:p>
    <w:p w:rsidR="00CD39DE" w:rsidRDefault="00CD39DE">
      <w:pPr>
        <w:pStyle w:val="2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　３　代理人に再審請求を取り下げる権限を委任しないときは、「再審請求の全部又は一部を取り下げる権限を含む。」の文言を削除してください。</w:t>
      </w:r>
    </w:p>
    <w:p w:rsidR="00CD39DE" w:rsidRDefault="00CD39DE">
      <w:pPr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　４　再審請求を本人が行う場合には、「代理人資格証明書」欄を削除してください。</w:t>
      </w:r>
    </w:p>
    <w:sectPr w:rsidR="00CD39DE" w:rsidSect="00443CD6">
      <w:type w:val="continuous"/>
      <w:pgSz w:w="11906" w:h="16838" w:code="9"/>
      <w:pgMar w:top="1134" w:right="1457" w:bottom="2268" w:left="2047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184" w:rsidRDefault="009D018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D0184" w:rsidRDefault="009D018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‚l‚r –¾’©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184" w:rsidRDefault="009D018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D0184" w:rsidRDefault="009D018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CD39DE"/>
    <w:rsid w:val="00443CD6"/>
    <w:rsid w:val="00586E47"/>
    <w:rsid w:val="00753CC4"/>
    <w:rsid w:val="009D0184"/>
    <w:rsid w:val="00BB1BDE"/>
    <w:rsid w:val="00C659D5"/>
    <w:rsid w:val="00CD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B7772EF7-B4BE-40E5-BBCD-17E565211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pPr>
      <w:wordWrap/>
      <w:autoSpaceDE/>
      <w:autoSpaceDN/>
      <w:adjustRightInd/>
      <w:spacing w:line="240" w:lineRule="auto"/>
      <w:textAlignment w:val="auto"/>
    </w:pPr>
    <w:rPr>
      <w:rFonts w:hAnsi="Courier New"/>
    </w:rPr>
  </w:style>
  <w:style w:type="character" w:customStyle="1" w:styleId="a4">
    <w:name w:val="書式なし (文字)"/>
    <w:basedOn w:val="a0"/>
    <w:link w:val="a3"/>
    <w:uiPriority w:val="99"/>
    <w:semiHidden/>
    <w:locked/>
    <w:rPr>
      <w:rFonts w:ascii="ＭＳ 明朝" w:hAnsi="Courier New" w:cs="Courier New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lock Text"/>
    <w:basedOn w:val="a"/>
    <w:uiPriority w:val="99"/>
    <w:pPr>
      <w:ind w:left="105" w:right="105"/>
    </w:pPr>
  </w:style>
  <w:style w:type="paragraph" w:styleId="2">
    <w:name w:val="Body Text 2"/>
    <w:basedOn w:val="a"/>
    <w:link w:val="20"/>
    <w:uiPriority w:val="99"/>
    <w:pPr>
      <w:ind w:left="630" w:hanging="630"/>
    </w:pPr>
  </w:style>
  <w:style w:type="character" w:customStyle="1" w:styleId="20">
    <w:name w:val="本文 2 (文字)"/>
    <w:basedOn w:val="a0"/>
    <w:link w:val="2"/>
    <w:uiPriority w:val="99"/>
    <w:semiHidden/>
    <w:locked/>
    <w:rPr>
      <w:rFonts w:ascii="ＭＳ 明朝" w:cs="ＭＳ 明朝"/>
      <w:sz w:val="21"/>
      <w:szCs w:val="21"/>
    </w:rPr>
  </w:style>
  <w:style w:type="paragraph" w:styleId="a9">
    <w:name w:val="header"/>
    <w:basedOn w:val="a"/>
    <w:link w:val="aa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semiHidden/>
    <w:locked/>
    <w:rPr>
      <w:rFonts w:ascii="ＭＳ 明朝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549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様式第13号</vt:lpstr>
    </vt:vector>
  </TitlesOfParts>
  <Company>制作技術部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様式第13号</dc:title>
  <dc:subject> </dc:subject>
  <dc:creator>第一法規株式会社</dc:creator>
  <cp:keywords> </cp:keywords>
  <dc:description> </dc:description>
  <cp:lastModifiedBy>002073</cp:lastModifiedBy>
  <cp:revision>4</cp:revision>
  <cp:lastPrinted>2000-10-31T02:25:00Z</cp:lastPrinted>
  <dcterms:created xsi:type="dcterms:W3CDTF">2021-03-03T07:41:00Z</dcterms:created>
  <dcterms:modified xsi:type="dcterms:W3CDTF">2022-02-03T07:07:00Z</dcterms:modified>
</cp:coreProperties>
</file>