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41B" w:rsidRDefault="006C541B" w:rsidP="006C541B">
      <w:pPr>
        <w:jc w:val="left"/>
        <w:rPr>
          <w:snapToGrid w:val="0"/>
        </w:rPr>
      </w:pPr>
      <w:r>
        <w:rPr>
          <w:rFonts w:hint="eastAsia"/>
          <w:snapToGrid w:val="0"/>
        </w:rPr>
        <w:t>様式第５号（第</w:t>
      </w:r>
      <w:r>
        <w:rPr>
          <w:snapToGrid w:val="0"/>
        </w:rPr>
        <w:t>12</w:t>
      </w:r>
      <w:r>
        <w:rPr>
          <w:rFonts w:hint="eastAsia"/>
          <w:snapToGrid w:val="0"/>
        </w:rPr>
        <w:t>条関係）</w:t>
      </w:r>
    </w:p>
    <w:p w:rsidR="006C541B" w:rsidRDefault="006C541B">
      <w:pPr>
        <w:jc w:val="right"/>
        <w:rPr>
          <w:snapToGrid w:val="0"/>
        </w:rPr>
      </w:pPr>
    </w:p>
    <w:p w:rsidR="005A09B4" w:rsidRDefault="005A09B4">
      <w:pPr>
        <w:jc w:val="right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5A09B4" w:rsidRDefault="005A09B4">
      <w:pPr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　岩手県人事委員会　様</w:t>
      </w:r>
    </w:p>
    <w:p w:rsidR="005A09B4" w:rsidRDefault="005A09B4">
      <w:pPr>
        <w:jc w:val="right"/>
        <w:rPr>
          <w:snapToGrid w:val="0"/>
        </w:rPr>
      </w:pPr>
      <w:r>
        <w:rPr>
          <w:rFonts w:hint="eastAsia"/>
          <w:snapToGrid w:val="0"/>
        </w:rPr>
        <w:t>当事者　氏　　　　　　名</w:t>
      </w:r>
      <w:bookmarkStart w:id="0" w:name="_GoBack"/>
      <w:bookmarkEnd w:id="0"/>
      <w:r>
        <w:rPr>
          <w:rFonts w:hint="eastAsia"/>
          <w:snapToGrid w:val="0"/>
        </w:rPr>
        <w:t xml:space="preserve">　　</w:t>
      </w:r>
    </w:p>
    <w:p w:rsidR="00736D10" w:rsidRDefault="00736D10">
      <w:pPr>
        <w:jc w:val="right"/>
        <w:rPr>
          <w:rFonts w:ascii="‚l‚r –¾’©" w:cs="Times New Roman"/>
          <w:snapToGrid w:val="0"/>
        </w:rPr>
      </w:pPr>
    </w:p>
    <w:p w:rsidR="005A09B4" w:rsidRDefault="005A09B4">
      <w:pPr>
        <w:jc w:val="center"/>
        <w:rPr>
          <w:rFonts w:ascii="‚l‚r –¾’©" w:cs="‚l‚r –¾’©"/>
          <w:snapToGrid w:val="0"/>
        </w:rPr>
      </w:pPr>
      <w:r>
        <w:rPr>
          <w:rFonts w:ascii="‚l‚r –¾’©" w:cs="‚l‚r –¾’©"/>
          <w:snapToGrid w:val="0"/>
        </w:rPr>
        <w:fldChar w:fldCharType="begin"/>
      </w:r>
      <w:r>
        <w:rPr>
          <w:rFonts w:ascii="‚l‚r –¾’©" w:cs="‚l‚r –¾’©"/>
          <w:snapToGrid w:val="0"/>
        </w:rPr>
        <w:instrText xml:space="preserve"> eq \o\ad(</w:instrText>
      </w:r>
      <w:r>
        <w:rPr>
          <w:rFonts w:hint="eastAsia"/>
          <w:snapToGrid w:val="0"/>
        </w:rPr>
        <w:instrText>併合審査申請書</w:instrText>
      </w:r>
      <w:r>
        <w:rPr>
          <w:rFonts w:ascii="‚l‚r –¾’©" w:cs="‚l‚r –¾’©"/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rFonts w:ascii="‚l‚r –¾’©" w:cs="‚l‚r –¾’©"/>
          <w:snapToGrid w:val="0"/>
        </w:rPr>
        <w:instrText>)</w:instrText>
      </w:r>
      <w:r>
        <w:rPr>
          <w:rFonts w:ascii="‚l‚r –¾’©" w:cs="‚l‚r –¾’©"/>
          <w:snapToGrid w:val="0"/>
        </w:rPr>
        <w:fldChar w:fldCharType="end"/>
      </w:r>
    </w:p>
    <w:p w:rsidR="00736D10" w:rsidRDefault="00736D10">
      <w:pPr>
        <w:jc w:val="center"/>
        <w:rPr>
          <w:rFonts w:ascii="‚l‚r –¾’©" w:cs="Times New Roman"/>
          <w:snapToGrid w:val="0"/>
        </w:rPr>
      </w:pPr>
    </w:p>
    <w:p w:rsidR="005A09B4" w:rsidRDefault="005A09B4">
      <w:pPr>
        <w:spacing w:after="105"/>
        <w:ind w:left="210" w:hanging="210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次</w:t>
      </w:r>
      <w:r w:rsidR="006C541B">
        <w:rPr>
          <w:rFonts w:hint="eastAsia"/>
          <w:snapToGrid w:val="0"/>
        </w:rPr>
        <w:t>の事案は、併合して審査されるよう、不利益処分についての審査請求</w:t>
      </w:r>
      <w:r>
        <w:rPr>
          <w:rFonts w:hint="eastAsia"/>
          <w:snapToGrid w:val="0"/>
        </w:rPr>
        <w:t>に関する規則第</w:t>
      </w:r>
      <w:r>
        <w:rPr>
          <w:rFonts w:ascii="‚l‚r –¾’©" w:cs="‚l‚r –¾’©"/>
          <w:snapToGrid w:val="0"/>
        </w:rPr>
        <w:t>12</w:t>
      </w:r>
      <w:r>
        <w:rPr>
          <w:rFonts w:hint="eastAsia"/>
          <w:snapToGrid w:val="0"/>
        </w:rPr>
        <w:t>条第２項の規定により申請します。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40"/>
        <w:gridCol w:w="7140"/>
      </w:tblGrid>
      <w:tr w:rsidR="005A09B4">
        <w:trPr>
          <w:cantSplit/>
          <w:trHeight w:hRule="exact" w:val="630"/>
        </w:trPr>
        <w:tc>
          <w:tcPr>
            <w:tcW w:w="840" w:type="dxa"/>
            <w:vMerge w:val="restart"/>
            <w:vAlign w:val="center"/>
          </w:tcPr>
          <w:p w:rsidR="005A09B4" w:rsidRDefault="005A09B4">
            <w:pPr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事案名</w:t>
            </w:r>
          </w:p>
        </w:tc>
        <w:tc>
          <w:tcPr>
            <w:tcW w:w="7140" w:type="dxa"/>
          </w:tcPr>
          <w:p w:rsidR="005A09B4" w:rsidRDefault="005A09B4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5A09B4">
        <w:trPr>
          <w:cantSplit/>
          <w:trHeight w:hRule="exact" w:val="630"/>
        </w:trPr>
        <w:tc>
          <w:tcPr>
            <w:tcW w:w="840" w:type="dxa"/>
            <w:vMerge/>
            <w:vAlign w:val="center"/>
          </w:tcPr>
          <w:p w:rsidR="005A09B4" w:rsidRDefault="005A09B4">
            <w:pPr>
              <w:jc w:val="center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7140" w:type="dxa"/>
          </w:tcPr>
          <w:p w:rsidR="005A09B4" w:rsidRDefault="005A09B4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5A09B4">
        <w:trPr>
          <w:cantSplit/>
          <w:trHeight w:hRule="exact" w:val="630"/>
        </w:trPr>
        <w:tc>
          <w:tcPr>
            <w:tcW w:w="840" w:type="dxa"/>
            <w:vMerge/>
            <w:vAlign w:val="center"/>
          </w:tcPr>
          <w:p w:rsidR="005A09B4" w:rsidRDefault="005A09B4">
            <w:pPr>
              <w:jc w:val="center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7140" w:type="dxa"/>
          </w:tcPr>
          <w:p w:rsidR="005A09B4" w:rsidRDefault="005A09B4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5A09B4">
        <w:trPr>
          <w:trHeight w:hRule="exact" w:val="1050"/>
        </w:trPr>
        <w:tc>
          <w:tcPr>
            <w:tcW w:w="840" w:type="dxa"/>
            <w:vAlign w:val="center"/>
          </w:tcPr>
          <w:p w:rsidR="005A09B4" w:rsidRDefault="005A09B4">
            <w:pPr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理　由</w:t>
            </w:r>
          </w:p>
        </w:tc>
        <w:tc>
          <w:tcPr>
            <w:tcW w:w="7140" w:type="dxa"/>
          </w:tcPr>
          <w:p w:rsidR="005A09B4" w:rsidRDefault="005A09B4">
            <w:pPr>
              <w:rPr>
                <w:rFonts w:ascii="‚l‚r –¾’©" w:cs="Times New Roman"/>
                <w:snapToGrid w:val="0"/>
              </w:rPr>
            </w:pPr>
          </w:p>
        </w:tc>
      </w:tr>
    </w:tbl>
    <w:p w:rsidR="005A09B4" w:rsidRDefault="005A09B4">
      <w:pPr>
        <w:pStyle w:val="a5"/>
        <w:tabs>
          <w:tab w:val="clear" w:pos="4252"/>
          <w:tab w:val="clear" w:pos="8504"/>
        </w:tabs>
        <w:rPr>
          <w:rFonts w:ascii="‚l‚r –¾’©" w:cs="Times New Roman"/>
          <w:snapToGrid w:val="0"/>
        </w:rPr>
      </w:pPr>
    </w:p>
    <w:sectPr w:rsidR="005A09B4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4D9" w:rsidRDefault="000F04D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F04D9" w:rsidRDefault="000F04D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4D9" w:rsidRDefault="000F04D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F04D9" w:rsidRDefault="000F04D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A09B4"/>
    <w:rsid w:val="000F04D9"/>
    <w:rsid w:val="0015710A"/>
    <w:rsid w:val="005A09B4"/>
    <w:rsid w:val="006C541B"/>
    <w:rsid w:val="00736D10"/>
    <w:rsid w:val="00753CC4"/>
    <w:rsid w:val="00F3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D472658E-F7FB-4A10-B462-3B3EDFB04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pPr>
      <w:wordWrap/>
      <w:autoSpaceDE/>
      <w:autoSpaceDN/>
      <w:adjustRightInd/>
      <w:spacing w:line="240" w:lineRule="auto"/>
      <w:textAlignment w:val="auto"/>
    </w:pPr>
    <w:rPr>
      <w:rFonts w:hAnsi="Courier New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様式第５号</vt:lpstr>
    </vt:vector>
  </TitlesOfParts>
  <Company>制作技術部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様式第５号</dc:title>
  <dc:subject> </dc:subject>
  <dc:creator>第一法規株式会社</dc:creator>
  <cp:keywords> </cp:keywords>
  <dc:description> </dc:description>
  <cp:lastModifiedBy>002073</cp:lastModifiedBy>
  <cp:revision>4</cp:revision>
  <cp:lastPrinted>2000-10-04T08:31:00Z</cp:lastPrinted>
  <dcterms:created xsi:type="dcterms:W3CDTF">2021-03-03T07:39:00Z</dcterms:created>
  <dcterms:modified xsi:type="dcterms:W3CDTF">2022-02-03T07:05:00Z</dcterms:modified>
</cp:coreProperties>
</file>