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490D6" w14:textId="051DBF2C" w:rsidR="001F7F16" w:rsidRPr="00692B4A" w:rsidRDefault="00AC3871" w:rsidP="00693144">
      <w:pPr>
        <w:autoSpaceDE w:val="0"/>
        <w:autoSpaceDN w:val="0"/>
        <w:jc w:val="center"/>
        <w:rPr>
          <w:rFonts w:asciiTheme="majorEastAsia" w:eastAsiaTheme="majorEastAsia" w:hAnsiTheme="majorEastAsia"/>
        </w:rPr>
      </w:pPr>
      <w:r w:rsidRPr="00692B4A">
        <w:rPr>
          <w:rFonts w:asciiTheme="majorEastAsia" w:eastAsiaTheme="majorEastAsia" w:hAnsiTheme="majorEastAsia" w:hint="eastAsia"/>
        </w:rPr>
        <w:t>令和</w:t>
      </w:r>
      <w:r w:rsidR="00942910">
        <w:rPr>
          <w:rFonts w:asciiTheme="majorEastAsia" w:eastAsiaTheme="majorEastAsia" w:hAnsiTheme="majorEastAsia" w:hint="eastAsia"/>
        </w:rPr>
        <w:t>８</w:t>
      </w:r>
      <w:r w:rsidR="00361D75" w:rsidRPr="00692B4A">
        <w:rPr>
          <w:rFonts w:asciiTheme="majorEastAsia" w:eastAsiaTheme="majorEastAsia" w:hAnsiTheme="majorEastAsia" w:hint="eastAsia"/>
        </w:rPr>
        <w:t>年度</w:t>
      </w:r>
      <w:r w:rsidR="008277B0" w:rsidRPr="00692B4A">
        <w:rPr>
          <w:rFonts w:asciiTheme="majorEastAsia" w:eastAsiaTheme="majorEastAsia" w:hAnsiTheme="majorEastAsia" w:hint="eastAsia"/>
        </w:rPr>
        <w:t>障がい者スポーツ振興事業</w:t>
      </w:r>
      <w:r w:rsidR="005E4335" w:rsidRPr="00692B4A">
        <w:rPr>
          <w:rFonts w:asciiTheme="majorEastAsia" w:eastAsiaTheme="majorEastAsia" w:hAnsiTheme="majorEastAsia" w:hint="eastAsia"/>
        </w:rPr>
        <w:t>業務委託</w:t>
      </w:r>
      <w:r w:rsidR="00F12299" w:rsidRPr="00692B4A">
        <w:rPr>
          <w:rFonts w:asciiTheme="majorEastAsia" w:eastAsiaTheme="majorEastAsia" w:hAnsiTheme="majorEastAsia" w:hint="eastAsia"/>
        </w:rPr>
        <w:t>仕様書</w:t>
      </w:r>
    </w:p>
    <w:p w14:paraId="57453C1B" w14:textId="77777777" w:rsidR="008277B0" w:rsidRPr="00692B4A" w:rsidRDefault="008277B0" w:rsidP="00693144">
      <w:pPr>
        <w:autoSpaceDE w:val="0"/>
        <w:autoSpaceDN w:val="0"/>
        <w:rPr>
          <w:rFonts w:asciiTheme="majorEastAsia" w:eastAsiaTheme="majorEastAsia" w:hAnsiTheme="majorEastAsia"/>
          <w:b/>
        </w:rPr>
      </w:pPr>
    </w:p>
    <w:p w14:paraId="161FB3E6" w14:textId="77777777" w:rsidR="008277B0" w:rsidRPr="00692B4A" w:rsidRDefault="008277B0" w:rsidP="00693144">
      <w:pPr>
        <w:autoSpaceDE w:val="0"/>
        <w:autoSpaceDN w:val="0"/>
        <w:jc w:val="left"/>
        <w:rPr>
          <w:rFonts w:asciiTheme="majorEastAsia" w:eastAsiaTheme="majorEastAsia" w:hAnsiTheme="majorEastAsia"/>
        </w:rPr>
      </w:pPr>
      <w:r w:rsidRPr="00692B4A">
        <w:rPr>
          <w:rFonts w:asciiTheme="majorEastAsia" w:eastAsiaTheme="majorEastAsia" w:hAnsiTheme="majorEastAsia" w:hint="eastAsia"/>
        </w:rPr>
        <w:t>１　趣旨</w:t>
      </w:r>
    </w:p>
    <w:p w14:paraId="59453B18" w14:textId="77777777" w:rsidR="001B5FF5" w:rsidRPr="00692B4A" w:rsidRDefault="008277B0" w:rsidP="00693144">
      <w:pPr>
        <w:autoSpaceDE w:val="0"/>
        <w:autoSpaceDN w:val="0"/>
        <w:ind w:left="210" w:hangingChars="100" w:hanging="210"/>
        <w:rPr>
          <w:rFonts w:ascii="Century" w:eastAsia="ＭＳ 明朝" w:hAnsi="Century" w:cs="Times New Roman"/>
          <w:szCs w:val="24"/>
        </w:rPr>
      </w:pPr>
      <w:r w:rsidRPr="00692B4A">
        <w:rPr>
          <w:rFonts w:asciiTheme="minorEastAsia" w:hAnsiTheme="minorEastAsia" w:hint="eastAsia"/>
        </w:rPr>
        <w:t xml:space="preserve">　　</w:t>
      </w:r>
      <w:r w:rsidR="001B5FF5" w:rsidRPr="00692B4A">
        <w:rPr>
          <w:rFonts w:ascii="Century" w:eastAsia="ＭＳ 明朝" w:hAnsi="Century" w:cs="Times New Roman" w:hint="eastAsia"/>
          <w:szCs w:val="24"/>
        </w:rPr>
        <w:t>障がい者がスポーツを行う上で、特性を理解した指導者の育成やスポーツをする場所の確保等が課題となっている</w:t>
      </w:r>
      <w:r w:rsidR="005E4335" w:rsidRPr="00692B4A">
        <w:rPr>
          <w:rFonts w:ascii="Century" w:eastAsia="ＭＳ 明朝" w:hAnsi="Century" w:cs="Times New Roman" w:hint="eastAsia"/>
          <w:szCs w:val="24"/>
        </w:rPr>
        <w:t>ことから、</w:t>
      </w:r>
      <w:r w:rsidR="001B5FF5" w:rsidRPr="00692B4A">
        <w:rPr>
          <w:rFonts w:ascii="Century" w:eastAsia="ＭＳ 明朝" w:hAnsi="Century" w:cs="Times New Roman" w:hint="eastAsia"/>
          <w:szCs w:val="24"/>
        </w:rPr>
        <w:t>本</w:t>
      </w:r>
      <w:r w:rsidR="005E4335" w:rsidRPr="00692B4A">
        <w:rPr>
          <w:rFonts w:ascii="Century" w:eastAsia="ＭＳ 明朝" w:hAnsi="Century" w:cs="Times New Roman" w:hint="eastAsia"/>
          <w:szCs w:val="24"/>
        </w:rPr>
        <w:t>業務委託</w:t>
      </w:r>
      <w:r w:rsidR="001B5FF5" w:rsidRPr="00692B4A">
        <w:rPr>
          <w:rFonts w:ascii="Century" w:eastAsia="ＭＳ 明朝" w:hAnsi="Century" w:cs="Times New Roman" w:hint="eastAsia"/>
          <w:szCs w:val="24"/>
        </w:rPr>
        <w:t>において</w:t>
      </w:r>
      <w:r w:rsidR="005E4335" w:rsidRPr="00692B4A">
        <w:rPr>
          <w:rFonts w:ascii="Century" w:eastAsia="ＭＳ 明朝" w:hAnsi="Century" w:cs="Times New Roman" w:hint="eastAsia"/>
          <w:szCs w:val="24"/>
        </w:rPr>
        <w:t>、</w:t>
      </w:r>
      <w:r w:rsidR="001B5FF5" w:rsidRPr="00692B4A">
        <w:rPr>
          <w:rFonts w:ascii="Century" w:eastAsia="ＭＳ 明朝" w:hAnsi="Century" w:cs="Times New Roman" w:hint="eastAsia"/>
          <w:szCs w:val="24"/>
        </w:rPr>
        <w:t>障がい者がスポーツを行う場及び機会の提供と、それを支える指導者の育成、関係者間の連絡調整体制の強化を総合的に実施</w:t>
      </w:r>
      <w:r w:rsidR="008635E1" w:rsidRPr="00692B4A">
        <w:rPr>
          <w:rFonts w:ascii="Century" w:eastAsia="ＭＳ 明朝" w:hAnsi="Century" w:cs="Times New Roman" w:hint="eastAsia"/>
          <w:szCs w:val="24"/>
        </w:rPr>
        <w:t>し</w:t>
      </w:r>
      <w:r w:rsidR="001B5FF5" w:rsidRPr="00692B4A">
        <w:rPr>
          <w:rFonts w:ascii="Century" w:eastAsia="ＭＳ 明朝" w:hAnsi="Century" w:cs="Times New Roman" w:hint="eastAsia"/>
          <w:szCs w:val="24"/>
        </w:rPr>
        <w:t>、障がい者が身近な地域でスポーツに参加できる環境を整え、より一層の裾野拡大を図る</w:t>
      </w:r>
      <w:r w:rsidR="005E4335" w:rsidRPr="00692B4A">
        <w:rPr>
          <w:rFonts w:ascii="Century" w:eastAsia="ＭＳ 明朝" w:hAnsi="Century" w:cs="Times New Roman" w:hint="eastAsia"/>
          <w:szCs w:val="24"/>
        </w:rPr>
        <w:t>とともに、</w:t>
      </w:r>
      <w:r w:rsidR="001B5FF5" w:rsidRPr="00692B4A">
        <w:rPr>
          <w:rFonts w:asciiTheme="minorEastAsia" w:eastAsia="ＭＳ 明朝" w:hAnsiTheme="minorEastAsia" w:cs="Times New Roman" w:hint="eastAsia"/>
          <w:szCs w:val="24"/>
        </w:rPr>
        <w:t>県民の障がい者に対する理解と認識を深め、障がい者の自立と社会参加</w:t>
      </w:r>
      <w:r w:rsidR="00C9161F" w:rsidRPr="00692B4A">
        <w:rPr>
          <w:rFonts w:asciiTheme="minorEastAsia" w:eastAsia="ＭＳ 明朝" w:hAnsiTheme="minorEastAsia" w:cs="Times New Roman" w:hint="eastAsia"/>
          <w:szCs w:val="24"/>
        </w:rPr>
        <w:t>を</w:t>
      </w:r>
      <w:r w:rsidR="001B5FF5" w:rsidRPr="00692B4A">
        <w:rPr>
          <w:rFonts w:asciiTheme="minorEastAsia" w:eastAsia="ＭＳ 明朝" w:hAnsiTheme="minorEastAsia" w:cs="Times New Roman" w:hint="eastAsia"/>
          <w:szCs w:val="24"/>
        </w:rPr>
        <w:t>促進する</w:t>
      </w:r>
      <w:r w:rsidR="005E4335" w:rsidRPr="00692B4A">
        <w:rPr>
          <w:rFonts w:asciiTheme="minorEastAsia" w:eastAsia="ＭＳ 明朝" w:hAnsiTheme="minorEastAsia" w:cs="Times New Roman" w:hint="eastAsia"/>
          <w:szCs w:val="24"/>
        </w:rPr>
        <w:t>。</w:t>
      </w:r>
    </w:p>
    <w:p w14:paraId="4FF8FEEE" w14:textId="77777777" w:rsidR="008277B0" w:rsidRPr="00692B4A" w:rsidRDefault="008277B0" w:rsidP="00693144">
      <w:pPr>
        <w:autoSpaceDE w:val="0"/>
        <w:autoSpaceDN w:val="0"/>
        <w:ind w:left="210" w:hangingChars="100" w:hanging="210"/>
        <w:jc w:val="left"/>
        <w:rPr>
          <w:rFonts w:asciiTheme="minorEastAsia" w:hAnsiTheme="minorEastAsia"/>
        </w:rPr>
      </w:pPr>
    </w:p>
    <w:p w14:paraId="1E58C9ED" w14:textId="77777777" w:rsidR="008277B0" w:rsidRPr="00692B4A" w:rsidRDefault="008277B0" w:rsidP="00693144">
      <w:pPr>
        <w:autoSpaceDE w:val="0"/>
        <w:autoSpaceDN w:val="0"/>
        <w:ind w:left="210" w:hangingChars="100" w:hanging="210"/>
        <w:jc w:val="left"/>
        <w:rPr>
          <w:rFonts w:asciiTheme="majorEastAsia" w:eastAsiaTheme="majorEastAsia" w:hAnsiTheme="majorEastAsia"/>
        </w:rPr>
      </w:pPr>
      <w:r w:rsidRPr="00692B4A">
        <w:rPr>
          <w:rFonts w:asciiTheme="majorEastAsia" w:eastAsiaTheme="majorEastAsia" w:hAnsiTheme="majorEastAsia" w:hint="eastAsia"/>
        </w:rPr>
        <w:t xml:space="preserve">２　</w:t>
      </w:r>
      <w:r w:rsidR="00136276" w:rsidRPr="00692B4A">
        <w:rPr>
          <w:rFonts w:asciiTheme="majorEastAsia" w:eastAsiaTheme="majorEastAsia" w:hAnsiTheme="majorEastAsia" w:hint="eastAsia"/>
        </w:rPr>
        <w:t>委託業務名</w:t>
      </w:r>
    </w:p>
    <w:p w14:paraId="4F475E4A" w14:textId="0B9C44E6" w:rsidR="00136276" w:rsidRPr="00692B4A" w:rsidRDefault="00136276" w:rsidP="00693144">
      <w:pPr>
        <w:autoSpaceDE w:val="0"/>
        <w:autoSpaceDN w:val="0"/>
        <w:ind w:left="210" w:hangingChars="100" w:hanging="210"/>
        <w:jc w:val="left"/>
      </w:pPr>
      <w:r w:rsidRPr="00692B4A">
        <w:rPr>
          <w:rFonts w:asciiTheme="minorEastAsia" w:hAnsiTheme="minorEastAsia" w:hint="eastAsia"/>
        </w:rPr>
        <w:t xml:space="preserve">　　</w:t>
      </w:r>
      <w:r w:rsidR="00AC3871" w:rsidRPr="00692B4A">
        <w:rPr>
          <w:rFonts w:hint="eastAsia"/>
        </w:rPr>
        <w:t>令和</w:t>
      </w:r>
      <w:r w:rsidR="00942910">
        <w:rPr>
          <w:rFonts w:hint="eastAsia"/>
        </w:rPr>
        <w:t>８</w:t>
      </w:r>
      <w:r w:rsidR="00A85E9E" w:rsidRPr="00692B4A">
        <w:t>年度</w:t>
      </w:r>
      <w:r w:rsidRPr="00692B4A">
        <w:t>障がい者スポーツ振興事業</w:t>
      </w:r>
      <w:r w:rsidR="005E4335" w:rsidRPr="00692B4A">
        <w:t>業務</w:t>
      </w:r>
    </w:p>
    <w:p w14:paraId="7FF92AE0" w14:textId="77777777" w:rsidR="00136276" w:rsidRPr="003435B4" w:rsidRDefault="00136276" w:rsidP="00693144">
      <w:pPr>
        <w:autoSpaceDE w:val="0"/>
        <w:autoSpaceDN w:val="0"/>
        <w:ind w:left="210" w:hangingChars="100" w:hanging="210"/>
        <w:jc w:val="left"/>
        <w:rPr>
          <w:rFonts w:asciiTheme="minorEastAsia" w:hAnsiTheme="minorEastAsia"/>
        </w:rPr>
      </w:pPr>
    </w:p>
    <w:p w14:paraId="14EEC618" w14:textId="77777777" w:rsidR="00136276" w:rsidRPr="00692B4A" w:rsidRDefault="00136276" w:rsidP="00693144">
      <w:pPr>
        <w:autoSpaceDE w:val="0"/>
        <w:autoSpaceDN w:val="0"/>
        <w:ind w:left="210" w:hangingChars="100" w:hanging="210"/>
        <w:jc w:val="left"/>
        <w:rPr>
          <w:rFonts w:asciiTheme="majorEastAsia" w:eastAsiaTheme="majorEastAsia" w:hAnsiTheme="majorEastAsia"/>
        </w:rPr>
      </w:pPr>
      <w:r w:rsidRPr="00692B4A">
        <w:rPr>
          <w:rFonts w:asciiTheme="majorEastAsia" w:eastAsiaTheme="majorEastAsia" w:hAnsiTheme="majorEastAsia" w:hint="eastAsia"/>
        </w:rPr>
        <w:t>３　業務委託期間</w:t>
      </w:r>
    </w:p>
    <w:p w14:paraId="27323DCB" w14:textId="551DFA35" w:rsidR="00136276" w:rsidRPr="00692B4A" w:rsidRDefault="00EE732D" w:rsidP="00693144">
      <w:pPr>
        <w:autoSpaceDE w:val="0"/>
        <w:autoSpaceDN w:val="0"/>
        <w:ind w:left="210" w:hangingChars="100" w:hanging="210"/>
        <w:jc w:val="left"/>
      </w:pPr>
      <w:r w:rsidRPr="00692B4A">
        <w:rPr>
          <w:rFonts w:asciiTheme="minorEastAsia" w:hAnsiTheme="minorEastAsia" w:hint="eastAsia"/>
        </w:rPr>
        <w:t xml:space="preserve">　　</w:t>
      </w:r>
      <w:r w:rsidR="00005D64" w:rsidRPr="00692B4A">
        <w:rPr>
          <w:rFonts w:hint="eastAsia"/>
        </w:rPr>
        <w:t>契約締結日</w:t>
      </w:r>
      <w:r w:rsidR="00E52592" w:rsidRPr="00692B4A">
        <w:t>から</w:t>
      </w:r>
      <w:r w:rsidR="00AC3871" w:rsidRPr="00692B4A">
        <w:rPr>
          <w:rFonts w:hint="eastAsia"/>
        </w:rPr>
        <w:t>令和</w:t>
      </w:r>
      <w:r w:rsidR="00942910">
        <w:rPr>
          <w:rFonts w:hint="eastAsia"/>
        </w:rPr>
        <w:t>９</w:t>
      </w:r>
      <w:r w:rsidR="00136276" w:rsidRPr="00692B4A">
        <w:t>年</w:t>
      </w:r>
      <w:r w:rsidR="00CE0611" w:rsidRPr="00692B4A">
        <w:t>３</w:t>
      </w:r>
      <w:r w:rsidR="00136276" w:rsidRPr="00692B4A">
        <w:t>月</w:t>
      </w:r>
      <w:r w:rsidR="00136276" w:rsidRPr="00B01699">
        <w:rPr>
          <w:rFonts w:asciiTheme="minorEastAsia" w:hAnsiTheme="minorEastAsia"/>
        </w:rPr>
        <w:t>31</w:t>
      </w:r>
      <w:r w:rsidR="00136276" w:rsidRPr="00692B4A">
        <w:t>日まで</w:t>
      </w:r>
      <w:r w:rsidR="00384989" w:rsidRPr="00692B4A">
        <w:t xml:space="preserve">　</w:t>
      </w:r>
    </w:p>
    <w:p w14:paraId="4D795BA1" w14:textId="77777777" w:rsidR="00136276" w:rsidRPr="003435B4" w:rsidRDefault="00136276" w:rsidP="00693144">
      <w:pPr>
        <w:autoSpaceDE w:val="0"/>
        <w:autoSpaceDN w:val="0"/>
        <w:ind w:left="210" w:hangingChars="100" w:hanging="210"/>
        <w:jc w:val="left"/>
        <w:rPr>
          <w:rFonts w:asciiTheme="minorEastAsia" w:hAnsiTheme="minorEastAsia"/>
        </w:rPr>
      </w:pPr>
    </w:p>
    <w:p w14:paraId="43BD02E2" w14:textId="77777777" w:rsidR="00136276" w:rsidRPr="00692B4A" w:rsidRDefault="00136276" w:rsidP="00693144">
      <w:pPr>
        <w:autoSpaceDE w:val="0"/>
        <w:autoSpaceDN w:val="0"/>
        <w:ind w:left="210" w:hangingChars="100" w:hanging="210"/>
        <w:jc w:val="left"/>
        <w:rPr>
          <w:rFonts w:asciiTheme="majorEastAsia" w:eastAsiaTheme="majorEastAsia" w:hAnsiTheme="majorEastAsia"/>
        </w:rPr>
      </w:pPr>
      <w:r w:rsidRPr="00692B4A">
        <w:rPr>
          <w:rFonts w:asciiTheme="majorEastAsia" w:eastAsiaTheme="majorEastAsia" w:hAnsiTheme="majorEastAsia" w:hint="eastAsia"/>
        </w:rPr>
        <w:t>４　業務</w:t>
      </w:r>
      <w:r w:rsidR="005E4335" w:rsidRPr="00692B4A">
        <w:rPr>
          <w:rFonts w:asciiTheme="majorEastAsia" w:eastAsiaTheme="majorEastAsia" w:hAnsiTheme="majorEastAsia" w:hint="eastAsia"/>
        </w:rPr>
        <w:t>内容</w:t>
      </w:r>
    </w:p>
    <w:p w14:paraId="4524784F" w14:textId="77777777" w:rsidR="00136276" w:rsidRPr="00692B4A" w:rsidRDefault="003151B0" w:rsidP="00693144">
      <w:pPr>
        <w:autoSpaceDE w:val="0"/>
        <w:autoSpaceDN w:val="0"/>
        <w:jc w:val="left"/>
        <w:rPr>
          <w:rFonts w:asciiTheme="majorEastAsia" w:eastAsiaTheme="majorEastAsia" w:hAnsiTheme="majorEastAsia"/>
        </w:rPr>
      </w:pPr>
      <w:r w:rsidRPr="00692B4A">
        <w:rPr>
          <w:rFonts w:asciiTheme="majorEastAsia" w:eastAsiaTheme="majorEastAsia" w:hAnsiTheme="majorEastAsia"/>
        </w:rPr>
        <w:t>（１）</w:t>
      </w:r>
      <w:r w:rsidR="005E4335" w:rsidRPr="00692B4A">
        <w:rPr>
          <w:rFonts w:asciiTheme="majorEastAsia" w:eastAsiaTheme="majorEastAsia" w:hAnsiTheme="majorEastAsia" w:hint="eastAsia"/>
        </w:rPr>
        <w:t xml:space="preserve">　</w:t>
      </w:r>
      <w:r w:rsidRPr="00692B4A">
        <w:rPr>
          <w:rFonts w:asciiTheme="majorEastAsia" w:eastAsiaTheme="majorEastAsia" w:hAnsiTheme="majorEastAsia"/>
        </w:rPr>
        <w:t>スポーツ教室等開催</w:t>
      </w:r>
    </w:p>
    <w:p w14:paraId="2328513B" w14:textId="77777777" w:rsidR="005E4335" w:rsidRPr="00692B4A" w:rsidRDefault="005E4335" w:rsidP="00693144">
      <w:pPr>
        <w:autoSpaceDE w:val="0"/>
        <w:autoSpaceDN w:val="0"/>
        <w:jc w:val="left"/>
      </w:pPr>
      <w:r w:rsidRPr="00692B4A">
        <w:rPr>
          <w:rFonts w:hint="eastAsia"/>
        </w:rPr>
        <w:t xml:space="preserve">　　ア　目的</w:t>
      </w:r>
    </w:p>
    <w:p w14:paraId="5CC118CD" w14:textId="77777777" w:rsidR="005E4335" w:rsidRPr="00692B4A" w:rsidRDefault="005E4335" w:rsidP="00693144">
      <w:pPr>
        <w:autoSpaceDE w:val="0"/>
        <w:autoSpaceDN w:val="0"/>
        <w:ind w:left="630" w:hangingChars="300" w:hanging="630"/>
        <w:jc w:val="left"/>
      </w:pPr>
      <w:r w:rsidRPr="00692B4A">
        <w:rPr>
          <w:rFonts w:hint="eastAsia"/>
        </w:rPr>
        <w:t xml:space="preserve">　　　　多くの障がい者がその障がい特性に応じたスポーツを体験できるよう、</w:t>
      </w:r>
      <w:r w:rsidR="00C9161F" w:rsidRPr="00692B4A">
        <w:rPr>
          <w:rFonts w:hint="eastAsia"/>
        </w:rPr>
        <w:t>県内各地において</w:t>
      </w:r>
      <w:r w:rsidRPr="00692B4A">
        <w:rPr>
          <w:rFonts w:hint="eastAsia"/>
        </w:rPr>
        <w:t>スポーツ教室及び各種スポーツ大会を開催し、生活の質的向上が図られるよう、必要な社会参加施策を効果的に実施し、障がい者に対する地域の理解を深め、誰もが明るく暮らせる社会づくりを促進することを目的とする。</w:t>
      </w:r>
    </w:p>
    <w:p w14:paraId="76E15E8A" w14:textId="77777777" w:rsidR="005E4335" w:rsidRPr="00692B4A" w:rsidRDefault="005E4335" w:rsidP="00693144">
      <w:pPr>
        <w:autoSpaceDE w:val="0"/>
        <w:autoSpaceDN w:val="0"/>
        <w:ind w:left="630" w:hangingChars="300" w:hanging="630"/>
        <w:jc w:val="left"/>
      </w:pPr>
      <w:r w:rsidRPr="00692B4A">
        <w:rPr>
          <w:rFonts w:hint="eastAsia"/>
        </w:rPr>
        <w:t xml:space="preserve">　　イ　内容</w:t>
      </w:r>
    </w:p>
    <w:p w14:paraId="3EF4CDD1" w14:textId="77777777" w:rsidR="005E4335" w:rsidRPr="00E2397D" w:rsidRDefault="005E4335" w:rsidP="00693144">
      <w:pPr>
        <w:autoSpaceDE w:val="0"/>
        <w:autoSpaceDN w:val="0"/>
        <w:ind w:left="630" w:hangingChars="300" w:hanging="630"/>
        <w:jc w:val="left"/>
        <w:rPr>
          <w:rFonts w:asciiTheme="majorEastAsia" w:eastAsiaTheme="majorEastAsia" w:hAnsiTheme="majorEastAsia"/>
        </w:rPr>
      </w:pPr>
      <w:r w:rsidRPr="00692B4A">
        <w:rPr>
          <w:rFonts w:hint="eastAsia"/>
        </w:rPr>
        <w:t xml:space="preserve">　　</w:t>
      </w:r>
      <w:r w:rsidRPr="00E2397D">
        <w:rPr>
          <w:rFonts w:asciiTheme="majorEastAsia" w:eastAsiaTheme="majorEastAsia" w:hAnsiTheme="majorEastAsia" w:hint="eastAsia"/>
        </w:rPr>
        <w:t>（ア）　スポーツ教室</w:t>
      </w:r>
      <w:r w:rsidR="00DE0619" w:rsidRPr="00E2397D">
        <w:rPr>
          <w:rFonts w:asciiTheme="majorEastAsia" w:eastAsiaTheme="majorEastAsia" w:hAnsiTheme="majorEastAsia" w:hint="eastAsia"/>
        </w:rPr>
        <w:t>開催</w:t>
      </w:r>
    </w:p>
    <w:p w14:paraId="5088A42A" w14:textId="18354F06" w:rsidR="009B6CE3" w:rsidRPr="00692B4A" w:rsidRDefault="005E4335" w:rsidP="00693144">
      <w:pPr>
        <w:autoSpaceDE w:val="0"/>
        <w:autoSpaceDN w:val="0"/>
        <w:ind w:left="1155" w:hangingChars="550" w:hanging="1155"/>
        <w:jc w:val="left"/>
      </w:pPr>
      <w:r w:rsidRPr="00E2397D">
        <w:rPr>
          <w:rFonts w:hint="eastAsia"/>
        </w:rPr>
        <w:t xml:space="preserve">　　　　　　下表</w:t>
      </w:r>
      <w:r w:rsidR="00E2397D" w:rsidRPr="004C7629">
        <w:rPr>
          <w:rFonts w:hint="eastAsia"/>
          <w:color w:val="000000" w:themeColor="text1"/>
        </w:rPr>
        <w:t>に示す</w:t>
      </w:r>
      <w:r w:rsidR="003A0A01">
        <w:rPr>
          <w:rFonts w:hint="eastAsia"/>
          <w:color w:val="000000" w:themeColor="text1"/>
        </w:rPr>
        <w:t>内容を目安に</w:t>
      </w:r>
      <w:r w:rsidR="00E2397D" w:rsidRPr="004C7629">
        <w:rPr>
          <w:rFonts w:asciiTheme="minorEastAsia" w:hAnsiTheme="minorEastAsia" w:hint="eastAsia"/>
          <w:color w:val="000000" w:themeColor="text1"/>
        </w:rPr>
        <w:t>10</w:t>
      </w:r>
      <w:r w:rsidR="00E2397D" w:rsidRPr="004C7629">
        <w:rPr>
          <w:rFonts w:hint="eastAsia"/>
          <w:color w:val="000000" w:themeColor="text1"/>
        </w:rPr>
        <w:t>教室以上</w:t>
      </w:r>
      <w:r w:rsidRPr="00E2397D">
        <w:rPr>
          <w:rFonts w:hint="eastAsia"/>
        </w:rPr>
        <w:t>を開催すること。</w:t>
      </w:r>
    </w:p>
    <w:p w14:paraId="250EC5E9" w14:textId="77777777" w:rsidR="002E17F5" w:rsidRPr="00692B4A" w:rsidRDefault="005E4335" w:rsidP="00693144">
      <w:pPr>
        <w:autoSpaceDE w:val="0"/>
        <w:autoSpaceDN w:val="0"/>
        <w:ind w:leftChars="500" w:left="1050" w:firstLineChars="100" w:firstLine="210"/>
        <w:jc w:val="left"/>
      </w:pPr>
      <w:r w:rsidRPr="00692B4A">
        <w:rPr>
          <w:rFonts w:hint="eastAsia"/>
        </w:rPr>
        <w:t>なお、</w:t>
      </w:r>
      <w:r w:rsidR="002E17F5" w:rsidRPr="00692B4A">
        <w:rPr>
          <w:rFonts w:hint="eastAsia"/>
        </w:rPr>
        <w:t>開催</w:t>
      </w:r>
      <w:r w:rsidRPr="00692B4A">
        <w:rPr>
          <w:rFonts w:hint="eastAsia"/>
        </w:rPr>
        <w:t>に当たっては、</w:t>
      </w:r>
      <w:r w:rsidR="009B6CE3" w:rsidRPr="00692B4A">
        <w:rPr>
          <w:rFonts w:hint="eastAsia"/>
        </w:rPr>
        <w:t>これまでスポーツを経験していない障がい者が参加できるよう配慮するとともに、</w:t>
      </w:r>
      <w:r w:rsidR="002E17F5" w:rsidRPr="00692B4A">
        <w:rPr>
          <w:rFonts w:hint="eastAsia"/>
        </w:rPr>
        <w:t>次の各号を踏まえ、実施すること。</w:t>
      </w:r>
    </w:p>
    <w:p w14:paraId="42CB4FA4" w14:textId="77777777" w:rsidR="009B6CE3" w:rsidRPr="00096D3B" w:rsidRDefault="009B6CE3" w:rsidP="00693144">
      <w:pPr>
        <w:autoSpaceDE w:val="0"/>
        <w:autoSpaceDN w:val="0"/>
        <w:ind w:leftChars="500" w:left="1155" w:hangingChars="50" w:hanging="105"/>
        <w:jc w:val="left"/>
        <w:rPr>
          <w:rFonts w:asciiTheme="minorEastAsia" w:hAnsiTheme="minorEastAsia"/>
        </w:rPr>
      </w:pPr>
      <w:r w:rsidRPr="00096D3B">
        <w:rPr>
          <w:rFonts w:asciiTheme="minorEastAsia" w:hAnsiTheme="minorEastAsia" w:hint="eastAsia"/>
        </w:rPr>
        <w:t>a　教室の規模に応じ、関係団体等から協力を得るとともに、運営に必要な用具の準備及び指導員、補助員を配置すること。</w:t>
      </w:r>
    </w:p>
    <w:p w14:paraId="24921FE9" w14:textId="2DE694AA" w:rsidR="00857629" w:rsidRPr="00692B4A" w:rsidRDefault="005E4335" w:rsidP="00857629">
      <w:pPr>
        <w:autoSpaceDE w:val="0"/>
        <w:autoSpaceDN w:val="0"/>
        <w:ind w:left="1155" w:hangingChars="550" w:hanging="1155"/>
        <w:jc w:val="left"/>
      </w:pPr>
      <w:r w:rsidRPr="00096D3B">
        <w:rPr>
          <w:rFonts w:asciiTheme="minorEastAsia" w:hAnsiTheme="minorEastAsia" w:hint="eastAsia"/>
        </w:rPr>
        <w:t xml:space="preserve">　　　　　b　</w:t>
      </w:r>
      <w:r w:rsidR="009B6CE3" w:rsidRPr="00096D3B">
        <w:rPr>
          <w:rFonts w:asciiTheme="minorEastAsia" w:hAnsiTheme="minorEastAsia" w:hint="eastAsia"/>
        </w:rPr>
        <w:t>参加者の安全</w:t>
      </w:r>
      <w:r w:rsidR="00837FDA" w:rsidRPr="00096D3B">
        <w:rPr>
          <w:rFonts w:asciiTheme="minorEastAsia" w:hAnsiTheme="minorEastAsia" w:hint="eastAsia"/>
        </w:rPr>
        <w:t>に</w:t>
      </w:r>
      <w:r w:rsidR="00D26595" w:rsidRPr="00096D3B">
        <w:rPr>
          <w:rFonts w:asciiTheme="minorEastAsia" w:hAnsiTheme="minorEastAsia" w:hint="eastAsia"/>
        </w:rPr>
        <w:t>配慮</w:t>
      </w:r>
      <w:r w:rsidR="009B6CE3" w:rsidRPr="00096D3B">
        <w:rPr>
          <w:rFonts w:asciiTheme="minorEastAsia" w:hAnsiTheme="minorEastAsia" w:hint="eastAsia"/>
        </w:rPr>
        <w:t>し、</w:t>
      </w:r>
      <w:r w:rsidR="00D26595" w:rsidRPr="00096D3B">
        <w:rPr>
          <w:rFonts w:asciiTheme="minorEastAsia" w:hAnsiTheme="minorEastAsia" w:hint="eastAsia"/>
        </w:rPr>
        <w:t>万が一の場合に備え、</w:t>
      </w:r>
      <w:r w:rsidR="0003149E" w:rsidRPr="00096D3B">
        <w:rPr>
          <w:rFonts w:asciiTheme="minorEastAsia" w:hAnsiTheme="minorEastAsia" w:hint="eastAsia"/>
        </w:rPr>
        <w:t>賠償責任保険及び</w:t>
      </w:r>
      <w:r w:rsidR="009B6CE3" w:rsidRPr="00096D3B">
        <w:rPr>
          <w:rFonts w:asciiTheme="minorEastAsia" w:hAnsiTheme="minorEastAsia" w:hint="eastAsia"/>
        </w:rPr>
        <w:t>傷害保険に加入するこ</w:t>
      </w:r>
      <w:r w:rsidR="009B6CE3" w:rsidRPr="00692B4A">
        <w:rPr>
          <w:rFonts w:hint="eastAsia"/>
        </w:rPr>
        <w:t>と。</w:t>
      </w:r>
    </w:p>
    <w:tbl>
      <w:tblPr>
        <w:tblpPr w:leftFromText="142" w:rightFromText="142" w:vertAnchor="text" w:horzAnchor="page" w:tblpX="2540"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0"/>
        <w:gridCol w:w="2126"/>
      </w:tblGrid>
      <w:tr w:rsidR="00857629" w:rsidRPr="00942910" w14:paraId="7929BFDD" w14:textId="77777777" w:rsidTr="00857629">
        <w:trPr>
          <w:trHeight w:val="284"/>
        </w:trPr>
        <w:tc>
          <w:tcPr>
            <w:tcW w:w="4210" w:type="dxa"/>
            <w:tcBorders>
              <w:bottom w:val="double" w:sz="4" w:space="0" w:color="auto"/>
            </w:tcBorders>
            <w:vAlign w:val="center"/>
          </w:tcPr>
          <w:p w14:paraId="31E3141E" w14:textId="4E6640E2" w:rsidR="00857629" w:rsidRDefault="00857629" w:rsidP="00857629">
            <w:pPr>
              <w:autoSpaceDE w:val="0"/>
              <w:autoSpaceDN w:val="0"/>
              <w:spacing w:line="240" w:lineRule="exact"/>
              <w:jc w:val="center"/>
              <w:rPr>
                <w:rFonts w:eastAsia="ＭＳ 明朝" w:cs="Times New Roman"/>
                <w:szCs w:val="21"/>
              </w:rPr>
            </w:pPr>
            <w:r>
              <w:rPr>
                <w:rFonts w:eastAsia="ＭＳ 明朝" w:cs="Times New Roman" w:hint="eastAsia"/>
                <w:szCs w:val="21"/>
              </w:rPr>
              <w:t>実施種目</w:t>
            </w:r>
          </w:p>
        </w:tc>
        <w:tc>
          <w:tcPr>
            <w:tcW w:w="2126" w:type="dxa"/>
            <w:tcBorders>
              <w:bottom w:val="double" w:sz="4" w:space="0" w:color="auto"/>
            </w:tcBorders>
            <w:vAlign w:val="center"/>
          </w:tcPr>
          <w:p w14:paraId="18BBD6BD" w14:textId="7F105D95" w:rsidR="00857629" w:rsidRDefault="00857629" w:rsidP="00857629">
            <w:pPr>
              <w:autoSpaceDE w:val="0"/>
              <w:autoSpaceDN w:val="0"/>
              <w:spacing w:line="240" w:lineRule="exact"/>
              <w:jc w:val="center"/>
              <w:rPr>
                <w:rFonts w:eastAsia="ＭＳ 明朝" w:cs="Times New Roman"/>
                <w:szCs w:val="21"/>
              </w:rPr>
            </w:pPr>
            <w:r w:rsidRPr="00E2397D">
              <w:rPr>
                <w:rFonts w:eastAsia="ＭＳ 明朝" w:cs="Times New Roman"/>
                <w:szCs w:val="21"/>
              </w:rPr>
              <w:t>実施回数</w:t>
            </w:r>
          </w:p>
        </w:tc>
      </w:tr>
      <w:tr w:rsidR="00A31944" w:rsidRPr="00942910" w14:paraId="55D17359" w14:textId="77777777" w:rsidTr="00857629">
        <w:trPr>
          <w:trHeight w:val="424"/>
        </w:trPr>
        <w:tc>
          <w:tcPr>
            <w:tcW w:w="4210" w:type="dxa"/>
            <w:tcBorders>
              <w:top w:val="double" w:sz="4" w:space="0" w:color="auto"/>
            </w:tcBorders>
            <w:vAlign w:val="center"/>
          </w:tcPr>
          <w:p w14:paraId="0D8685D8" w14:textId="3FC0F59D" w:rsidR="00B33885" w:rsidRPr="00E2397D" w:rsidRDefault="00B33885" w:rsidP="00857629">
            <w:pPr>
              <w:autoSpaceDE w:val="0"/>
              <w:autoSpaceDN w:val="0"/>
              <w:spacing w:line="240" w:lineRule="exact"/>
              <w:jc w:val="center"/>
              <w:rPr>
                <w:rFonts w:eastAsia="ＭＳ 明朝" w:cs="Times New Roman"/>
                <w:szCs w:val="21"/>
              </w:rPr>
            </w:pPr>
            <w:r w:rsidRPr="00E2397D">
              <w:rPr>
                <w:rFonts w:eastAsia="ＭＳ 明朝" w:cs="Times New Roman"/>
                <w:szCs w:val="21"/>
              </w:rPr>
              <w:t>ボッチャ</w:t>
            </w:r>
          </w:p>
        </w:tc>
        <w:tc>
          <w:tcPr>
            <w:tcW w:w="2126" w:type="dxa"/>
            <w:tcBorders>
              <w:top w:val="double" w:sz="4" w:space="0" w:color="auto"/>
            </w:tcBorders>
            <w:vAlign w:val="center"/>
          </w:tcPr>
          <w:p w14:paraId="7CC96916" w14:textId="77777777" w:rsidR="00B33885" w:rsidRPr="00E2397D" w:rsidRDefault="00B33885" w:rsidP="00857629">
            <w:pPr>
              <w:autoSpaceDE w:val="0"/>
              <w:autoSpaceDN w:val="0"/>
              <w:spacing w:line="240" w:lineRule="exact"/>
              <w:jc w:val="center"/>
              <w:rPr>
                <w:rFonts w:eastAsia="ＭＳ 明朝" w:cs="Times New Roman"/>
                <w:szCs w:val="21"/>
              </w:rPr>
            </w:pPr>
            <w:r w:rsidRPr="00E2397D">
              <w:rPr>
                <w:rFonts w:eastAsia="ＭＳ 明朝" w:cs="Times New Roman" w:hint="eastAsia"/>
                <w:szCs w:val="21"/>
              </w:rPr>
              <w:t>２</w:t>
            </w:r>
          </w:p>
        </w:tc>
      </w:tr>
      <w:tr w:rsidR="00A31944" w:rsidRPr="00942910" w14:paraId="109387C6" w14:textId="77777777" w:rsidTr="00857629">
        <w:trPr>
          <w:trHeight w:val="408"/>
        </w:trPr>
        <w:tc>
          <w:tcPr>
            <w:tcW w:w="4210" w:type="dxa"/>
            <w:tcBorders>
              <w:bottom w:val="single" w:sz="4" w:space="0" w:color="auto"/>
            </w:tcBorders>
            <w:vAlign w:val="center"/>
          </w:tcPr>
          <w:p w14:paraId="5F430136" w14:textId="28D924A6" w:rsidR="00B33885" w:rsidRPr="00E2397D" w:rsidRDefault="00B33885" w:rsidP="00857629">
            <w:pPr>
              <w:autoSpaceDE w:val="0"/>
              <w:autoSpaceDN w:val="0"/>
              <w:spacing w:line="240" w:lineRule="exact"/>
              <w:jc w:val="center"/>
              <w:rPr>
                <w:rFonts w:eastAsia="ＭＳ 明朝" w:cs="Times New Roman"/>
                <w:szCs w:val="21"/>
              </w:rPr>
            </w:pPr>
            <w:r w:rsidRPr="00E2397D">
              <w:rPr>
                <w:rFonts w:eastAsia="ＭＳ 明朝" w:cs="Times New Roman"/>
                <w:szCs w:val="21"/>
              </w:rPr>
              <w:t>グラ</w:t>
            </w:r>
            <w:r w:rsidR="00AB599A" w:rsidRPr="00E2397D">
              <w:rPr>
                <w:rFonts w:eastAsia="ＭＳ 明朝" w:cs="Times New Roman" w:hint="eastAsia"/>
                <w:szCs w:val="21"/>
              </w:rPr>
              <w:t>ウ</w:t>
            </w:r>
            <w:r w:rsidRPr="00E2397D">
              <w:rPr>
                <w:rFonts w:eastAsia="ＭＳ 明朝" w:cs="Times New Roman"/>
                <w:szCs w:val="21"/>
              </w:rPr>
              <w:t>ンドゴルフ</w:t>
            </w:r>
          </w:p>
        </w:tc>
        <w:tc>
          <w:tcPr>
            <w:tcW w:w="2126" w:type="dxa"/>
            <w:tcBorders>
              <w:bottom w:val="single" w:sz="4" w:space="0" w:color="auto"/>
            </w:tcBorders>
            <w:vAlign w:val="center"/>
          </w:tcPr>
          <w:p w14:paraId="28925354" w14:textId="77777777" w:rsidR="00B33885" w:rsidRPr="00E2397D" w:rsidRDefault="00AB599A" w:rsidP="00857629">
            <w:pPr>
              <w:autoSpaceDE w:val="0"/>
              <w:autoSpaceDN w:val="0"/>
              <w:spacing w:line="240" w:lineRule="exact"/>
              <w:jc w:val="center"/>
              <w:rPr>
                <w:rFonts w:eastAsia="ＭＳ 明朝" w:cs="Times New Roman"/>
                <w:szCs w:val="21"/>
              </w:rPr>
            </w:pPr>
            <w:r w:rsidRPr="00E2397D">
              <w:rPr>
                <w:rFonts w:eastAsia="ＭＳ 明朝" w:cs="Times New Roman" w:hint="eastAsia"/>
                <w:szCs w:val="21"/>
              </w:rPr>
              <w:t>３</w:t>
            </w:r>
          </w:p>
        </w:tc>
      </w:tr>
      <w:tr w:rsidR="00A31944" w:rsidRPr="00942910" w14:paraId="5AA1A001" w14:textId="77777777" w:rsidTr="00857629">
        <w:trPr>
          <w:trHeight w:val="424"/>
        </w:trPr>
        <w:tc>
          <w:tcPr>
            <w:tcW w:w="4210" w:type="dxa"/>
            <w:vAlign w:val="center"/>
          </w:tcPr>
          <w:p w14:paraId="48E9803D" w14:textId="4BF07B98" w:rsidR="00B33885" w:rsidRPr="00E2397D" w:rsidRDefault="00B33885" w:rsidP="00857629">
            <w:pPr>
              <w:autoSpaceDE w:val="0"/>
              <w:autoSpaceDN w:val="0"/>
              <w:spacing w:line="240" w:lineRule="exact"/>
              <w:jc w:val="center"/>
              <w:rPr>
                <w:rFonts w:eastAsia="ＭＳ 明朝" w:cs="Times New Roman"/>
                <w:szCs w:val="21"/>
              </w:rPr>
            </w:pPr>
            <w:r w:rsidRPr="00E2397D">
              <w:rPr>
                <w:rFonts w:eastAsia="ＭＳ 明朝" w:cs="Times New Roman"/>
                <w:szCs w:val="21"/>
              </w:rPr>
              <w:t>ゲートボール</w:t>
            </w:r>
          </w:p>
        </w:tc>
        <w:tc>
          <w:tcPr>
            <w:tcW w:w="2126" w:type="dxa"/>
            <w:vAlign w:val="center"/>
          </w:tcPr>
          <w:p w14:paraId="40E98BB6" w14:textId="06235B95" w:rsidR="00B33885" w:rsidRPr="004C7629" w:rsidRDefault="00E2397D" w:rsidP="00857629">
            <w:pPr>
              <w:autoSpaceDE w:val="0"/>
              <w:autoSpaceDN w:val="0"/>
              <w:spacing w:line="240" w:lineRule="exact"/>
              <w:jc w:val="center"/>
              <w:rPr>
                <w:rFonts w:eastAsia="ＭＳ 明朝" w:cs="Times New Roman"/>
                <w:szCs w:val="21"/>
              </w:rPr>
            </w:pPr>
            <w:r w:rsidRPr="004C7629">
              <w:rPr>
                <w:rFonts w:eastAsia="ＭＳ 明朝" w:cs="Times New Roman" w:hint="eastAsia"/>
                <w:color w:val="000000" w:themeColor="text1"/>
                <w:szCs w:val="21"/>
              </w:rPr>
              <w:t>１</w:t>
            </w:r>
          </w:p>
        </w:tc>
      </w:tr>
      <w:tr w:rsidR="00A31944" w:rsidRPr="00942910" w14:paraId="0DA0213A" w14:textId="77777777" w:rsidTr="00857629">
        <w:trPr>
          <w:trHeight w:val="424"/>
        </w:trPr>
        <w:tc>
          <w:tcPr>
            <w:tcW w:w="4210" w:type="dxa"/>
            <w:vAlign w:val="center"/>
          </w:tcPr>
          <w:p w14:paraId="05842CDE" w14:textId="2E4A1ADC" w:rsidR="00B33885" w:rsidRPr="00E2397D" w:rsidRDefault="00B33885" w:rsidP="00857629">
            <w:pPr>
              <w:tabs>
                <w:tab w:val="center" w:pos="4252"/>
                <w:tab w:val="right" w:pos="8504"/>
              </w:tabs>
              <w:autoSpaceDE w:val="0"/>
              <w:autoSpaceDN w:val="0"/>
              <w:snapToGrid w:val="0"/>
              <w:spacing w:line="240" w:lineRule="exact"/>
              <w:jc w:val="center"/>
              <w:rPr>
                <w:rFonts w:eastAsia="ＭＳ 明朝" w:cs="Times New Roman"/>
                <w:szCs w:val="21"/>
              </w:rPr>
            </w:pPr>
            <w:r w:rsidRPr="00E2397D">
              <w:rPr>
                <w:rFonts w:eastAsia="ＭＳ 明朝" w:cs="Times New Roman"/>
                <w:szCs w:val="21"/>
              </w:rPr>
              <w:t>卓球バレー</w:t>
            </w:r>
          </w:p>
        </w:tc>
        <w:tc>
          <w:tcPr>
            <w:tcW w:w="2126" w:type="dxa"/>
            <w:vAlign w:val="center"/>
          </w:tcPr>
          <w:p w14:paraId="3ABA06B5" w14:textId="77777777" w:rsidR="00B33885" w:rsidRPr="00E2397D" w:rsidRDefault="00AB599A" w:rsidP="00857629">
            <w:pPr>
              <w:autoSpaceDE w:val="0"/>
              <w:autoSpaceDN w:val="0"/>
              <w:spacing w:line="240" w:lineRule="exact"/>
              <w:jc w:val="center"/>
              <w:rPr>
                <w:rFonts w:eastAsia="ＭＳ 明朝" w:cs="Times New Roman"/>
                <w:szCs w:val="21"/>
              </w:rPr>
            </w:pPr>
            <w:r w:rsidRPr="00E2397D">
              <w:rPr>
                <w:rFonts w:eastAsia="ＭＳ 明朝" w:cs="Times New Roman" w:hint="eastAsia"/>
                <w:szCs w:val="21"/>
              </w:rPr>
              <w:t>２</w:t>
            </w:r>
          </w:p>
        </w:tc>
      </w:tr>
      <w:tr w:rsidR="00A31944" w:rsidRPr="00942910" w14:paraId="632E2055" w14:textId="77777777" w:rsidTr="00857629">
        <w:trPr>
          <w:trHeight w:val="399"/>
        </w:trPr>
        <w:tc>
          <w:tcPr>
            <w:tcW w:w="4210" w:type="dxa"/>
            <w:tcBorders>
              <w:bottom w:val="single" w:sz="4" w:space="0" w:color="auto"/>
            </w:tcBorders>
            <w:vAlign w:val="center"/>
          </w:tcPr>
          <w:p w14:paraId="53276EE2" w14:textId="50C17C5C" w:rsidR="00B33885" w:rsidRPr="00E2397D" w:rsidRDefault="00857629" w:rsidP="00857629">
            <w:pPr>
              <w:autoSpaceDE w:val="0"/>
              <w:autoSpaceDN w:val="0"/>
              <w:spacing w:line="240" w:lineRule="exact"/>
              <w:jc w:val="center"/>
              <w:rPr>
                <w:rFonts w:eastAsia="ＭＳ 明朝" w:cs="Times New Roman"/>
                <w:strike/>
                <w:szCs w:val="21"/>
              </w:rPr>
            </w:pPr>
            <w:r>
              <w:rPr>
                <w:rFonts w:asciiTheme="minorEastAsia" w:hAnsiTheme="minorEastAsia" w:cs="Times New Roman" w:hint="eastAsia"/>
                <w:szCs w:val="21"/>
              </w:rPr>
              <w:t>サウンドテーブルテニス（</w:t>
            </w:r>
            <w:r w:rsidR="004C7629" w:rsidRPr="00E2397D">
              <w:rPr>
                <w:rFonts w:asciiTheme="minorEastAsia" w:hAnsiTheme="minorEastAsia" w:cs="Times New Roman"/>
                <w:szCs w:val="21"/>
              </w:rPr>
              <w:t>STT</w:t>
            </w:r>
            <w:r>
              <w:rPr>
                <w:rFonts w:asciiTheme="minorEastAsia" w:hAnsiTheme="minorEastAsia" w:cs="Times New Roman" w:hint="eastAsia"/>
                <w:szCs w:val="21"/>
              </w:rPr>
              <w:t>）</w:t>
            </w:r>
          </w:p>
        </w:tc>
        <w:tc>
          <w:tcPr>
            <w:tcW w:w="2126" w:type="dxa"/>
            <w:tcBorders>
              <w:bottom w:val="single" w:sz="4" w:space="0" w:color="auto"/>
            </w:tcBorders>
            <w:vAlign w:val="center"/>
          </w:tcPr>
          <w:p w14:paraId="2AD5B283" w14:textId="157D2418" w:rsidR="00B33885" w:rsidRPr="00E2397D" w:rsidRDefault="004C7629" w:rsidP="00857629">
            <w:pPr>
              <w:tabs>
                <w:tab w:val="center" w:pos="4252"/>
                <w:tab w:val="right" w:pos="8504"/>
              </w:tabs>
              <w:autoSpaceDE w:val="0"/>
              <w:autoSpaceDN w:val="0"/>
              <w:snapToGrid w:val="0"/>
              <w:spacing w:line="240" w:lineRule="exact"/>
              <w:jc w:val="center"/>
              <w:rPr>
                <w:rFonts w:eastAsia="ＭＳ 明朝" w:cs="Times New Roman"/>
                <w:strike/>
                <w:szCs w:val="21"/>
              </w:rPr>
            </w:pPr>
            <w:r w:rsidRPr="004C7629">
              <w:rPr>
                <w:rFonts w:eastAsia="ＭＳ 明朝" w:cs="Times New Roman" w:hint="eastAsia"/>
                <w:color w:val="000000" w:themeColor="text1"/>
                <w:szCs w:val="21"/>
              </w:rPr>
              <w:t>１</w:t>
            </w:r>
          </w:p>
        </w:tc>
      </w:tr>
      <w:tr w:rsidR="00E73111" w:rsidRPr="00A31944" w14:paraId="45AD55B0" w14:textId="77777777" w:rsidTr="00857629">
        <w:trPr>
          <w:trHeight w:val="424"/>
        </w:trPr>
        <w:tc>
          <w:tcPr>
            <w:tcW w:w="4210" w:type="dxa"/>
            <w:vAlign w:val="center"/>
          </w:tcPr>
          <w:p w14:paraId="1C19CA49" w14:textId="5CC1F461" w:rsidR="00E73111" w:rsidRPr="00E2397D" w:rsidRDefault="00E73111" w:rsidP="00857629">
            <w:pPr>
              <w:autoSpaceDE w:val="0"/>
              <w:autoSpaceDN w:val="0"/>
              <w:spacing w:line="240" w:lineRule="exact"/>
              <w:jc w:val="center"/>
              <w:rPr>
                <w:rFonts w:eastAsia="ＭＳ 明朝" w:cs="Times New Roman"/>
                <w:szCs w:val="21"/>
              </w:rPr>
            </w:pPr>
            <w:r w:rsidRPr="00E2397D">
              <w:rPr>
                <w:rFonts w:eastAsia="ＭＳ 明朝" w:cs="Times New Roman"/>
                <w:szCs w:val="21"/>
              </w:rPr>
              <w:t>ウォーキング</w:t>
            </w:r>
          </w:p>
        </w:tc>
        <w:tc>
          <w:tcPr>
            <w:tcW w:w="2126" w:type="dxa"/>
            <w:vAlign w:val="center"/>
          </w:tcPr>
          <w:p w14:paraId="24720818" w14:textId="32B12934" w:rsidR="00E73111" w:rsidRPr="004C7629" w:rsidRDefault="00E2397D" w:rsidP="00857629">
            <w:pPr>
              <w:autoSpaceDE w:val="0"/>
              <w:autoSpaceDN w:val="0"/>
              <w:spacing w:line="240" w:lineRule="exact"/>
              <w:jc w:val="center"/>
              <w:rPr>
                <w:rFonts w:eastAsia="ＭＳ 明朝" w:cs="Times New Roman"/>
                <w:szCs w:val="21"/>
              </w:rPr>
            </w:pPr>
            <w:r w:rsidRPr="004C7629">
              <w:rPr>
                <w:rFonts w:eastAsia="ＭＳ 明朝" w:cs="Times New Roman" w:hint="eastAsia"/>
                <w:color w:val="000000" w:themeColor="text1"/>
                <w:szCs w:val="21"/>
              </w:rPr>
              <w:t>１</w:t>
            </w:r>
          </w:p>
        </w:tc>
      </w:tr>
    </w:tbl>
    <w:p w14:paraId="25BD1A07" w14:textId="77777777" w:rsidR="00531D97" w:rsidRPr="00692B4A" w:rsidRDefault="00531D97" w:rsidP="00693144">
      <w:pPr>
        <w:autoSpaceDE w:val="0"/>
        <w:autoSpaceDN w:val="0"/>
        <w:ind w:left="1155" w:hangingChars="550" w:hanging="1155"/>
        <w:jc w:val="left"/>
      </w:pPr>
    </w:p>
    <w:p w14:paraId="629C5742" w14:textId="77777777" w:rsidR="00531D97" w:rsidRPr="00692B4A" w:rsidRDefault="00531D97" w:rsidP="00693144">
      <w:pPr>
        <w:autoSpaceDE w:val="0"/>
        <w:autoSpaceDN w:val="0"/>
        <w:ind w:left="1155" w:hangingChars="550" w:hanging="1155"/>
        <w:jc w:val="left"/>
      </w:pPr>
    </w:p>
    <w:p w14:paraId="22CC5B37" w14:textId="77777777" w:rsidR="00531D97" w:rsidRDefault="00531D97" w:rsidP="00693144">
      <w:pPr>
        <w:autoSpaceDE w:val="0"/>
        <w:autoSpaceDN w:val="0"/>
        <w:ind w:left="210" w:hangingChars="100" w:hanging="210"/>
        <w:jc w:val="left"/>
      </w:pPr>
    </w:p>
    <w:p w14:paraId="14D41776" w14:textId="77777777" w:rsidR="0078430D" w:rsidRDefault="0078430D" w:rsidP="00693144">
      <w:pPr>
        <w:autoSpaceDE w:val="0"/>
        <w:autoSpaceDN w:val="0"/>
        <w:ind w:left="210" w:hangingChars="100" w:hanging="210"/>
        <w:jc w:val="left"/>
      </w:pPr>
    </w:p>
    <w:p w14:paraId="2794D279" w14:textId="77777777" w:rsidR="0078430D" w:rsidRDefault="0078430D" w:rsidP="00693144">
      <w:pPr>
        <w:autoSpaceDE w:val="0"/>
        <w:autoSpaceDN w:val="0"/>
        <w:ind w:left="210" w:hangingChars="100" w:hanging="210"/>
        <w:jc w:val="left"/>
      </w:pPr>
    </w:p>
    <w:p w14:paraId="135B462C" w14:textId="77777777" w:rsidR="0078430D" w:rsidRDefault="0078430D" w:rsidP="00693144">
      <w:pPr>
        <w:autoSpaceDE w:val="0"/>
        <w:autoSpaceDN w:val="0"/>
        <w:ind w:left="210" w:hangingChars="100" w:hanging="210"/>
        <w:jc w:val="left"/>
      </w:pPr>
    </w:p>
    <w:p w14:paraId="2F9FD423" w14:textId="77777777" w:rsidR="0078430D" w:rsidRDefault="0078430D" w:rsidP="00693144">
      <w:pPr>
        <w:autoSpaceDE w:val="0"/>
        <w:autoSpaceDN w:val="0"/>
        <w:ind w:left="210" w:hangingChars="100" w:hanging="210"/>
        <w:jc w:val="left"/>
      </w:pPr>
    </w:p>
    <w:p w14:paraId="219A0780" w14:textId="77777777" w:rsidR="0078430D" w:rsidRDefault="0078430D" w:rsidP="00693144">
      <w:pPr>
        <w:autoSpaceDE w:val="0"/>
        <w:autoSpaceDN w:val="0"/>
        <w:ind w:left="210" w:hangingChars="100" w:hanging="210"/>
        <w:jc w:val="left"/>
      </w:pPr>
    </w:p>
    <w:p w14:paraId="2D1E899A" w14:textId="77777777" w:rsidR="0078430D" w:rsidRDefault="0078430D" w:rsidP="00693144">
      <w:pPr>
        <w:autoSpaceDE w:val="0"/>
        <w:autoSpaceDN w:val="0"/>
        <w:ind w:left="210" w:hangingChars="100" w:hanging="210"/>
        <w:jc w:val="left"/>
      </w:pPr>
    </w:p>
    <w:p w14:paraId="07919318" w14:textId="77777777" w:rsidR="0078430D" w:rsidRDefault="0078430D" w:rsidP="00693144">
      <w:pPr>
        <w:autoSpaceDE w:val="0"/>
        <w:autoSpaceDN w:val="0"/>
        <w:ind w:left="210" w:hangingChars="100" w:hanging="210"/>
        <w:jc w:val="left"/>
      </w:pPr>
    </w:p>
    <w:p w14:paraId="5C2FEE12" w14:textId="77777777" w:rsidR="004C7629" w:rsidRDefault="004C7629" w:rsidP="00693144">
      <w:pPr>
        <w:autoSpaceDE w:val="0"/>
        <w:autoSpaceDN w:val="0"/>
        <w:ind w:left="210" w:hangingChars="100" w:hanging="210"/>
        <w:jc w:val="left"/>
      </w:pPr>
    </w:p>
    <w:p w14:paraId="72D659F0" w14:textId="77777777" w:rsidR="00531D97" w:rsidRPr="00692B4A" w:rsidRDefault="00531D97" w:rsidP="00693144">
      <w:pPr>
        <w:autoSpaceDE w:val="0"/>
        <w:autoSpaceDN w:val="0"/>
        <w:ind w:left="210" w:hangingChars="100" w:hanging="210"/>
        <w:jc w:val="left"/>
        <w:rPr>
          <w:rFonts w:asciiTheme="majorEastAsia" w:eastAsiaTheme="majorEastAsia" w:hAnsiTheme="majorEastAsia"/>
        </w:rPr>
      </w:pPr>
      <w:r w:rsidRPr="00692B4A">
        <w:rPr>
          <w:rFonts w:hint="eastAsia"/>
        </w:rPr>
        <w:lastRenderedPageBreak/>
        <w:t xml:space="preserve">　　</w:t>
      </w:r>
      <w:r w:rsidRPr="009A4DD4">
        <w:rPr>
          <w:rFonts w:asciiTheme="majorEastAsia" w:eastAsiaTheme="majorEastAsia" w:hAnsiTheme="majorEastAsia" w:hint="eastAsia"/>
        </w:rPr>
        <w:t>（</w:t>
      </w:r>
      <w:r w:rsidR="00DE0619" w:rsidRPr="009A4DD4">
        <w:rPr>
          <w:rFonts w:asciiTheme="majorEastAsia" w:eastAsiaTheme="majorEastAsia" w:hAnsiTheme="majorEastAsia" w:hint="eastAsia"/>
        </w:rPr>
        <w:t>イ</w:t>
      </w:r>
      <w:r w:rsidRPr="009A4DD4">
        <w:rPr>
          <w:rFonts w:asciiTheme="majorEastAsia" w:eastAsiaTheme="majorEastAsia" w:hAnsiTheme="majorEastAsia" w:hint="eastAsia"/>
        </w:rPr>
        <w:t xml:space="preserve">）　</w:t>
      </w:r>
      <w:r w:rsidR="00DE0619" w:rsidRPr="009A4DD4">
        <w:rPr>
          <w:rFonts w:asciiTheme="majorEastAsia" w:eastAsiaTheme="majorEastAsia" w:hAnsiTheme="majorEastAsia" w:hint="eastAsia"/>
        </w:rPr>
        <w:t>競技大会開催</w:t>
      </w:r>
    </w:p>
    <w:p w14:paraId="24453BE8" w14:textId="77777777" w:rsidR="00DE0619" w:rsidRPr="00692B4A" w:rsidRDefault="00DE0619" w:rsidP="00693144">
      <w:pPr>
        <w:autoSpaceDE w:val="0"/>
        <w:autoSpaceDN w:val="0"/>
        <w:ind w:left="210" w:hangingChars="100" w:hanging="210"/>
        <w:jc w:val="left"/>
      </w:pPr>
      <w:r w:rsidRPr="00692B4A">
        <w:rPr>
          <w:rFonts w:hint="eastAsia"/>
        </w:rPr>
        <w:t xml:space="preserve">　　　　　　</w:t>
      </w:r>
      <w:r w:rsidR="00837FDA" w:rsidRPr="00692B4A">
        <w:rPr>
          <w:rFonts w:hint="eastAsia"/>
        </w:rPr>
        <w:t>フライングディスク大会</w:t>
      </w:r>
      <w:r w:rsidRPr="00692B4A">
        <w:rPr>
          <w:rFonts w:hint="eastAsia"/>
        </w:rPr>
        <w:t>を開催すること。</w:t>
      </w:r>
    </w:p>
    <w:p w14:paraId="6E5356D5" w14:textId="7982AD00" w:rsidR="00DE0619" w:rsidRPr="004C7629" w:rsidRDefault="00DE0619" w:rsidP="004C7629">
      <w:pPr>
        <w:autoSpaceDE w:val="0"/>
        <w:autoSpaceDN w:val="0"/>
        <w:ind w:left="1050" w:hangingChars="500" w:hanging="1050"/>
        <w:jc w:val="left"/>
      </w:pPr>
      <w:r w:rsidRPr="00692B4A">
        <w:rPr>
          <w:rFonts w:hint="eastAsia"/>
        </w:rPr>
        <w:t xml:space="preserve">　　　　　　なお、開催に当たっては、次の各号を踏まえ、実施すること。</w:t>
      </w:r>
    </w:p>
    <w:p w14:paraId="0E37235E" w14:textId="4ED60C05" w:rsidR="00DE0619" w:rsidRPr="00695C27" w:rsidRDefault="00DE0619" w:rsidP="00693144">
      <w:pPr>
        <w:autoSpaceDE w:val="0"/>
        <w:autoSpaceDN w:val="0"/>
        <w:ind w:left="210" w:hangingChars="100" w:hanging="210"/>
        <w:jc w:val="left"/>
        <w:rPr>
          <w:rFonts w:asciiTheme="minorEastAsia" w:hAnsiTheme="minorEastAsia"/>
        </w:rPr>
      </w:pPr>
      <w:r w:rsidRPr="00096D3B">
        <w:rPr>
          <w:rFonts w:asciiTheme="minorEastAsia" w:hAnsiTheme="minorEastAsia" w:hint="eastAsia"/>
        </w:rPr>
        <w:t xml:space="preserve">　　　　</w:t>
      </w:r>
      <w:r w:rsidR="00837FDA" w:rsidRPr="00695C27">
        <w:rPr>
          <w:rFonts w:asciiTheme="minorEastAsia" w:hAnsiTheme="minorEastAsia" w:hint="eastAsia"/>
        </w:rPr>
        <w:t xml:space="preserve"> </w:t>
      </w:r>
      <w:r w:rsidR="004C7629">
        <w:rPr>
          <w:rFonts w:asciiTheme="minorEastAsia" w:hAnsiTheme="minorEastAsia" w:hint="eastAsia"/>
        </w:rPr>
        <w:t>a</w:t>
      </w:r>
      <w:r w:rsidRPr="00695C27">
        <w:rPr>
          <w:rFonts w:asciiTheme="minorEastAsia" w:hAnsiTheme="minorEastAsia" w:hint="eastAsia"/>
        </w:rPr>
        <w:t xml:space="preserve">　プログラムを作成し、大会関係者に</w:t>
      </w:r>
      <w:r w:rsidR="00837FDA" w:rsidRPr="00695C27">
        <w:rPr>
          <w:rFonts w:asciiTheme="minorEastAsia" w:hAnsiTheme="minorEastAsia" w:hint="eastAsia"/>
        </w:rPr>
        <w:t>配付</w:t>
      </w:r>
      <w:r w:rsidRPr="00695C27">
        <w:rPr>
          <w:rFonts w:asciiTheme="minorEastAsia" w:hAnsiTheme="minorEastAsia" w:hint="eastAsia"/>
        </w:rPr>
        <w:t>すること。</w:t>
      </w:r>
    </w:p>
    <w:p w14:paraId="74547588" w14:textId="7C63696E" w:rsidR="00DE0619" w:rsidRPr="00096D3B" w:rsidRDefault="00DE0619" w:rsidP="00693144">
      <w:pPr>
        <w:autoSpaceDE w:val="0"/>
        <w:autoSpaceDN w:val="0"/>
        <w:ind w:left="1050" w:hangingChars="500" w:hanging="1050"/>
        <w:jc w:val="left"/>
        <w:rPr>
          <w:rFonts w:asciiTheme="minorEastAsia" w:hAnsiTheme="minorEastAsia"/>
        </w:rPr>
      </w:pPr>
      <w:r w:rsidRPr="00096D3B">
        <w:rPr>
          <w:rFonts w:asciiTheme="minorEastAsia" w:hAnsiTheme="minorEastAsia" w:hint="eastAsia"/>
        </w:rPr>
        <w:t xml:space="preserve">　　　　</w:t>
      </w:r>
      <w:r w:rsidR="00837FDA" w:rsidRPr="00096D3B">
        <w:rPr>
          <w:rFonts w:asciiTheme="minorEastAsia" w:hAnsiTheme="minorEastAsia" w:hint="eastAsia"/>
        </w:rPr>
        <w:t xml:space="preserve"> </w:t>
      </w:r>
      <w:r w:rsidR="004C7629">
        <w:rPr>
          <w:rFonts w:asciiTheme="minorEastAsia" w:hAnsiTheme="minorEastAsia" w:hint="eastAsia"/>
        </w:rPr>
        <w:t>b</w:t>
      </w:r>
      <w:r w:rsidRPr="00096D3B">
        <w:rPr>
          <w:rFonts w:asciiTheme="minorEastAsia" w:hAnsiTheme="minorEastAsia" w:hint="eastAsia"/>
        </w:rPr>
        <w:t xml:space="preserve">　</w:t>
      </w:r>
      <w:r w:rsidR="00837FDA" w:rsidRPr="00096D3B">
        <w:rPr>
          <w:rFonts w:asciiTheme="minorEastAsia" w:hAnsiTheme="minorEastAsia" w:hint="eastAsia"/>
        </w:rPr>
        <w:t>大会の規模に応じ、関係団体等から協力を得るとともに、運営に必要な用具の準備及び審判員、補助員を配置すること。</w:t>
      </w:r>
    </w:p>
    <w:p w14:paraId="672DDEEF" w14:textId="0C59C09B" w:rsidR="00DE0619" w:rsidRPr="00096D3B" w:rsidRDefault="00DE0619" w:rsidP="00693144">
      <w:pPr>
        <w:autoSpaceDE w:val="0"/>
        <w:autoSpaceDN w:val="0"/>
        <w:ind w:left="210" w:hangingChars="100" w:hanging="210"/>
        <w:jc w:val="left"/>
        <w:rPr>
          <w:rFonts w:asciiTheme="minorEastAsia" w:hAnsiTheme="minorEastAsia"/>
        </w:rPr>
      </w:pPr>
      <w:r w:rsidRPr="00096D3B">
        <w:rPr>
          <w:rFonts w:asciiTheme="minorEastAsia" w:hAnsiTheme="minorEastAsia" w:hint="eastAsia"/>
        </w:rPr>
        <w:t xml:space="preserve">　　　　</w:t>
      </w:r>
      <w:r w:rsidR="00837FDA" w:rsidRPr="00096D3B">
        <w:rPr>
          <w:rFonts w:asciiTheme="minorEastAsia" w:hAnsiTheme="minorEastAsia" w:hint="eastAsia"/>
        </w:rPr>
        <w:t xml:space="preserve"> </w:t>
      </w:r>
      <w:r w:rsidR="004C7629">
        <w:rPr>
          <w:rFonts w:asciiTheme="minorEastAsia" w:hAnsiTheme="minorEastAsia" w:hint="eastAsia"/>
        </w:rPr>
        <w:t>c</w:t>
      </w:r>
      <w:r w:rsidRPr="00096D3B">
        <w:rPr>
          <w:rFonts w:asciiTheme="minorEastAsia" w:hAnsiTheme="minorEastAsia" w:hint="eastAsia"/>
        </w:rPr>
        <w:t xml:space="preserve">　</w:t>
      </w:r>
      <w:r w:rsidR="00276318" w:rsidRPr="00096D3B">
        <w:rPr>
          <w:rFonts w:asciiTheme="minorEastAsia" w:hAnsiTheme="minorEastAsia" w:hint="eastAsia"/>
        </w:rPr>
        <w:t>参加者の安全に配慮し、万が一の場合に備え、</w:t>
      </w:r>
      <w:r w:rsidR="0003149E" w:rsidRPr="00096D3B">
        <w:rPr>
          <w:rFonts w:asciiTheme="minorEastAsia" w:hAnsiTheme="minorEastAsia" w:hint="eastAsia"/>
        </w:rPr>
        <w:t>賠償責任保険及び傷害保険</w:t>
      </w:r>
      <w:r w:rsidR="00276318" w:rsidRPr="00096D3B">
        <w:rPr>
          <w:rFonts w:asciiTheme="minorEastAsia" w:hAnsiTheme="minorEastAsia" w:hint="eastAsia"/>
        </w:rPr>
        <w:t>に加入すること。</w:t>
      </w:r>
    </w:p>
    <w:p w14:paraId="65CE72D4" w14:textId="7FCEFE82" w:rsidR="00DE0619" w:rsidRDefault="00DE0619" w:rsidP="00693144">
      <w:pPr>
        <w:autoSpaceDE w:val="0"/>
        <w:autoSpaceDN w:val="0"/>
        <w:ind w:left="1050" w:hangingChars="500" w:hanging="1050"/>
        <w:jc w:val="left"/>
      </w:pPr>
      <w:r w:rsidRPr="00096D3B">
        <w:rPr>
          <w:rFonts w:asciiTheme="minorEastAsia" w:hAnsiTheme="minorEastAsia" w:hint="eastAsia"/>
        </w:rPr>
        <w:t xml:space="preserve">　　　　</w:t>
      </w:r>
      <w:r w:rsidR="00837FDA" w:rsidRPr="00096D3B">
        <w:rPr>
          <w:rFonts w:asciiTheme="minorEastAsia" w:hAnsiTheme="minorEastAsia" w:hint="eastAsia"/>
        </w:rPr>
        <w:t xml:space="preserve"> </w:t>
      </w:r>
      <w:r w:rsidR="004C7629">
        <w:rPr>
          <w:rFonts w:asciiTheme="minorEastAsia" w:hAnsiTheme="minorEastAsia" w:hint="eastAsia"/>
        </w:rPr>
        <w:t>d</w:t>
      </w:r>
      <w:r w:rsidR="00837FDA" w:rsidRPr="00096D3B">
        <w:rPr>
          <w:rFonts w:asciiTheme="minorEastAsia" w:hAnsiTheme="minorEastAsia" w:hint="eastAsia"/>
        </w:rPr>
        <w:t xml:space="preserve">  フライングディスク大会は、</w:t>
      </w:r>
      <w:r w:rsidRPr="00096D3B">
        <w:rPr>
          <w:rFonts w:asciiTheme="minorEastAsia" w:hAnsiTheme="minorEastAsia" w:hint="eastAsia"/>
        </w:rPr>
        <w:t>13歳以上の障がい者</w:t>
      </w:r>
      <w:r w:rsidR="00837FDA" w:rsidRPr="00096D3B">
        <w:rPr>
          <w:rFonts w:asciiTheme="minorEastAsia" w:hAnsiTheme="minorEastAsia" w:hint="eastAsia"/>
        </w:rPr>
        <w:t>を対象</w:t>
      </w:r>
      <w:r w:rsidRPr="00096D3B">
        <w:rPr>
          <w:rFonts w:asciiTheme="minorEastAsia" w:hAnsiTheme="minorEastAsia" w:hint="eastAsia"/>
        </w:rPr>
        <w:t>と</w:t>
      </w:r>
      <w:r w:rsidR="00837FDA" w:rsidRPr="00096D3B">
        <w:rPr>
          <w:rFonts w:asciiTheme="minorEastAsia" w:hAnsiTheme="minorEastAsia" w:hint="eastAsia"/>
        </w:rPr>
        <w:t>し、全国障害者スポーツ大会競</w:t>
      </w:r>
      <w:r w:rsidR="00837FDA" w:rsidRPr="00692B4A">
        <w:rPr>
          <w:rFonts w:hint="eastAsia"/>
        </w:rPr>
        <w:t>技規則に準じ、競技を実施すること</w:t>
      </w:r>
      <w:r w:rsidRPr="00692B4A">
        <w:rPr>
          <w:rFonts w:hint="eastAsia"/>
        </w:rPr>
        <w:t>。</w:t>
      </w:r>
    </w:p>
    <w:p w14:paraId="097CDCC6" w14:textId="76D837E1" w:rsidR="00AA0419" w:rsidRPr="004C7629" w:rsidRDefault="00AA0419" w:rsidP="00693144">
      <w:pPr>
        <w:autoSpaceDE w:val="0"/>
        <w:autoSpaceDN w:val="0"/>
        <w:ind w:left="1050" w:hangingChars="500" w:hanging="1050"/>
        <w:jc w:val="left"/>
      </w:pPr>
      <w:r>
        <w:rPr>
          <w:rFonts w:hint="eastAsia"/>
        </w:rPr>
        <w:t xml:space="preserve">　　　　</w:t>
      </w:r>
      <w:r w:rsidRPr="004C7629">
        <w:rPr>
          <w:rFonts w:hint="eastAsia"/>
          <w:color w:val="000000" w:themeColor="text1"/>
        </w:rPr>
        <w:t xml:space="preserve"> </w:t>
      </w:r>
      <w:r w:rsidR="004C7629" w:rsidRPr="004C7629">
        <w:rPr>
          <w:rFonts w:ascii="ＭＳ 明朝" w:eastAsia="ＭＳ 明朝" w:hAnsi="ＭＳ 明朝" w:hint="eastAsia"/>
          <w:color w:val="000000" w:themeColor="text1"/>
        </w:rPr>
        <w:t>e</w:t>
      </w:r>
      <w:r w:rsidRPr="004C7629">
        <w:rPr>
          <w:rFonts w:hint="eastAsia"/>
          <w:color w:val="000000" w:themeColor="text1"/>
        </w:rPr>
        <w:t xml:space="preserve"> </w:t>
      </w:r>
      <w:r w:rsidRPr="004C7629">
        <w:rPr>
          <w:rFonts w:hint="eastAsia"/>
          <w:color w:val="000000" w:themeColor="text1"/>
        </w:rPr>
        <w:t>その他</w:t>
      </w:r>
      <w:r w:rsidR="00E40FF7" w:rsidRPr="004C7629">
        <w:rPr>
          <w:rFonts w:hint="eastAsia"/>
          <w:color w:val="000000" w:themeColor="text1"/>
        </w:rPr>
        <w:t>、</w:t>
      </w:r>
      <w:r w:rsidRPr="004C7629">
        <w:rPr>
          <w:rFonts w:hint="eastAsia"/>
          <w:color w:val="000000" w:themeColor="text1"/>
        </w:rPr>
        <w:t>大会</w:t>
      </w:r>
      <w:r w:rsidR="00E40FF7" w:rsidRPr="004C7629">
        <w:rPr>
          <w:rFonts w:hint="eastAsia"/>
          <w:color w:val="000000" w:themeColor="text1"/>
        </w:rPr>
        <w:t>の</w:t>
      </w:r>
      <w:r w:rsidRPr="004C7629">
        <w:rPr>
          <w:rFonts w:hint="eastAsia"/>
          <w:color w:val="000000" w:themeColor="text1"/>
        </w:rPr>
        <w:t>運営にあたり必要な措置を行うこと。</w:t>
      </w:r>
    </w:p>
    <w:p w14:paraId="2251E739" w14:textId="20E843C7" w:rsidR="00AA0419" w:rsidRPr="00692B4A" w:rsidRDefault="00AA0419" w:rsidP="00693144">
      <w:pPr>
        <w:autoSpaceDE w:val="0"/>
        <w:autoSpaceDN w:val="0"/>
        <w:ind w:left="1050" w:hangingChars="500" w:hanging="1050"/>
        <w:jc w:val="left"/>
      </w:pPr>
      <w:r>
        <w:rPr>
          <w:rFonts w:hint="eastAsia"/>
        </w:rPr>
        <w:t xml:space="preserve">  </w:t>
      </w:r>
    </w:p>
    <w:p w14:paraId="3C182075" w14:textId="77777777" w:rsidR="00136276" w:rsidRPr="00692B4A" w:rsidRDefault="003151B0" w:rsidP="00693144">
      <w:pPr>
        <w:autoSpaceDE w:val="0"/>
        <w:autoSpaceDN w:val="0"/>
        <w:ind w:left="210" w:hangingChars="100" w:hanging="210"/>
        <w:jc w:val="left"/>
        <w:rPr>
          <w:rFonts w:asciiTheme="majorEastAsia" w:eastAsiaTheme="majorEastAsia" w:hAnsiTheme="majorEastAsia"/>
        </w:rPr>
      </w:pPr>
      <w:r w:rsidRPr="009A4DD4">
        <w:rPr>
          <w:rFonts w:asciiTheme="majorEastAsia" w:eastAsiaTheme="majorEastAsia" w:hAnsiTheme="majorEastAsia"/>
        </w:rPr>
        <w:t>（２）</w:t>
      </w:r>
      <w:r w:rsidR="001B5FF5" w:rsidRPr="009A4DD4">
        <w:rPr>
          <w:rFonts w:asciiTheme="majorEastAsia" w:eastAsiaTheme="majorEastAsia" w:hAnsiTheme="majorEastAsia"/>
        </w:rPr>
        <w:t xml:space="preserve">　</w:t>
      </w:r>
      <w:r w:rsidR="0078430D" w:rsidRPr="009A4DD4">
        <w:rPr>
          <w:rFonts w:asciiTheme="majorEastAsia" w:eastAsiaTheme="majorEastAsia" w:hAnsiTheme="majorEastAsia" w:hint="eastAsia"/>
        </w:rPr>
        <w:t>パラ</w:t>
      </w:r>
      <w:r w:rsidR="00837FDA" w:rsidRPr="009A4DD4">
        <w:rPr>
          <w:rFonts w:asciiTheme="majorEastAsia" w:eastAsiaTheme="majorEastAsia" w:hAnsiTheme="majorEastAsia"/>
        </w:rPr>
        <w:t>スポーツ指導員養成</w:t>
      </w:r>
    </w:p>
    <w:p w14:paraId="04A2027F" w14:textId="77777777" w:rsidR="00837FDA" w:rsidRPr="00692B4A" w:rsidRDefault="002A19CD" w:rsidP="00693144">
      <w:pPr>
        <w:autoSpaceDE w:val="0"/>
        <w:autoSpaceDN w:val="0"/>
        <w:ind w:left="210" w:hangingChars="100" w:hanging="210"/>
        <w:jc w:val="left"/>
      </w:pPr>
      <w:r w:rsidRPr="00692B4A">
        <w:rPr>
          <w:rFonts w:asciiTheme="majorEastAsia" w:eastAsiaTheme="majorEastAsia" w:hAnsiTheme="majorEastAsia" w:hint="eastAsia"/>
        </w:rPr>
        <w:t xml:space="preserve">　　</w:t>
      </w:r>
      <w:r w:rsidRPr="00692B4A">
        <w:t>ア　目的</w:t>
      </w:r>
    </w:p>
    <w:p w14:paraId="56467B62" w14:textId="77777777" w:rsidR="00837FDA" w:rsidRPr="00692B4A" w:rsidRDefault="002A19CD" w:rsidP="00693144">
      <w:pPr>
        <w:autoSpaceDE w:val="0"/>
        <w:autoSpaceDN w:val="0"/>
        <w:ind w:left="630" w:hangingChars="300" w:hanging="630"/>
        <w:jc w:val="left"/>
      </w:pPr>
      <w:r w:rsidRPr="00692B4A">
        <w:rPr>
          <w:rFonts w:asciiTheme="majorEastAsia" w:eastAsiaTheme="majorEastAsia" w:hAnsiTheme="majorEastAsia" w:hint="eastAsia"/>
        </w:rPr>
        <w:t xml:space="preserve">　　　　</w:t>
      </w:r>
      <w:r w:rsidRPr="00692B4A">
        <w:t>障がい者がスポーツを行う上で、その特性に応じた配慮や工夫が必要であることから、適切に指導ができるスポーツ指導員の養成を行うとともに、資格保有者に対して資質の向上のための研修を実施</w:t>
      </w:r>
      <w:r w:rsidR="008635E1" w:rsidRPr="00692B4A">
        <w:rPr>
          <w:rFonts w:hint="eastAsia"/>
        </w:rPr>
        <w:t>し</w:t>
      </w:r>
      <w:r w:rsidRPr="00692B4A">
        <w:t>、障がい者スポーツの一層の普及と振興を図ることを目的とする。</w:t>
      </w:r>
    </w:p>
    <w:p w14:paraId="68F82FBF" w14:textId="77777777" w:rsidR="00837FDA" w:rsidRPr="00692B4A" w:rsidRDefault="002A19CD" w:rsidP="00693144">
      <w:pPr>
        <w:autoSpaceDE w:val="0"/>
        <w:autoSpaceDN w:val="0"/>
        <w:ind w:left="210" w:hangingChars="100" w:hanging="210"/>
        <w:jc w:val="left"/>
        <w:rPr>
          <w:rFonts w:asciiTheme="minorEastAsia" w:hAnsiTheme="minorEastAsia"/>
        </w:rPr>
      </w:pPr>
      <w:r w:rsidRPr="00692B4A">
        <w:rPr>
          <w:rFonts w:asciiTheme="majorEastAsia" w:eastAsiaTheme="majorEastAsia" w:hAnsiTheme="majorEastAsia" w:hint="eastAsia"/>
        </w:rPr>
        <w:t xml:space="preserve">　　</w:t>
      </w:r>
      <w:r w:rsidRPr="00692B4A">
        <w:rPr>
          <w:rFonts w:asciiTheme="minorEastAsia" w:hAnsiTheme="minorEastAsia" w:hint="eastAsia"/>
        </w:rPr>
        <w:t>イ　内容</w:t>
      </w:r>
    </w:p>
    <w:p w14:paraId="144CA7BA" w14:textId="6433F190" w:rsidR="002A19CD" w:rsidRPr="00692B4A" w:rsidRDefault="002A19CD" w:rsidP="00693144">
      <w:pPr>
        <w:autoSpaceDE w:val="0"/>
        <w:autoSpaceDN w:val="0"/>
        <w:ind w:left="210" w:hangingChars="100" w:hanging="210"/>
        <w:jc w:val="left"/>
        <w:rPr>
          <w:rFonts w:asciiTheme="minorEastAsia" w:hAnsiTheme="minorEastAsia"/>
        </w:rPr>
      </w:pPr>
      <w:r w:rsidRPr="00692B4A">
        <w:rPr>
          <w:rFonts w:asciiTheme="minorEastAsia" w:hAnsiTheme="minorEastAsia" w:hint="eastAsia"/>
        </w:rPr>
        <w:t xml:space="preserve">　　　　下表</w:t>
      </w:r>
      <w:r w:rsidR="009A4DD4" w:rsidRPr="004C7629">
        <w:rPr>
          <w:rFonts w:asciiTheme="minorEastAsia" w:hAnsiTheme="minorEastAsia" w:hint="eastAsia"/>
          <w:color w:val="000000" w:themeColor="text1"/>
        </w:rPr>
        <w:t>を基準に</w:t>
      </w:r>
      <w:r w:rsidR="00914D2A">
        <w:rPr>
          <w:rFonts w:asciiTheme="minorEastAsia" w:hAnsiTheme="minorEastAsia" w:hint="eastAsia"/>
        </w:rPr>
        <w:t>パラ</w:t>
      </w:r>
      <w:r w:rsidR="00685E87" w:rsidRPr="00692B4A">
        <w:rPr>
          <w:rFonts w:asciiTheme="minorEastAsia" w:hAnsiTheme="minorEastAsia" w:hint="eastAsia"/>
        </w:rPr>
        <w:t>スポーツ指導員養成講習会等を</w:t>
      </w:r>
      <w:r w:rsidRPr="00692B4A">
        <w:rPr>
          <w:rFonts w:asciiTheme="minorEastAsia" w:hAnsiTheme="minorEastAsia" w:hint="eastAsia"/>
        </w:rPr>
        <w:t>開催すること。</w:t>
      </w:r>
    </w:p>
    <w:p w14:paraId="5BCB4F47" w14:textId="77777777" w:rsidR="002A19CD" w:rsidRPr="00692B4A" w:rsidRDefault="002A19CD" w:rsidP="00693144">
      <w:pPr>
        <w:autoSpaceDE w:val="0"/>
        <w:autoSpaceDN w:val="0"/>
        <w:ind w:leftChars="300" w:left="630" w:firstLineChars="100" w:firstLine="210"/>
        <w:jc w:val="left"/>
        <w:rPr>
          <w:rFonts w:asciiTheme="minorEastAsia" w:hAnsiTheme="minorEastAsia"/>
        </w:rPr>
      </w:pPr>
      <w:r w:rsidRPr="00692B4A">
        <w:rPr>
          <w:rFonts w:asciiTheme="minorEastAsia" w:hAnsiTheme="minorEastAsia" w:hint="eastAsia"/>
        </w:rPr>
        <w:t>なお、開催に当たっては、「目的、事業内容等」を記載した、実施要領を作成</w:t>
      </w:r>
      <w:r w:rsidR="005E478A" w:rsidRPr="00692B4A">
        <w:rPr>
          <w:rFonts w:asciiTheme="minorEastAsia" w:hAnsiTheme="minorEastAsia" w:hint="eastAsia"/>
        </w:rPr>
        <w:t>の上</w:t>
      </w:r>
      <w:r w:rsidRPr="00692B4A">
        <w:rPr>
          <w:rFonts w:asciiTheme="minorEastAsia" w:hAnsiTheme="minorEastAsia" w:hint="eastAsia"/>
        </w:rPr>
        <w:t>、関係機関及び団体</w:t>
      </w:r>
      <w:r w:rsidR="005E478A" w:rsidRPr="00692B4A">
        <w:rPr>
          <w:rFonts w:asciiTheme="minorEastAsia" w:hAnsiTheme="minorEastAsia" w:hint="eastAsia"/>
        </w:rPr>
        <w:t>等</w:t>
      </w:r>
      <w:r w:rsidRPr="00692B4A">
        <w:rPr>
          <w:rFonts w:asciiTheme="minorEastAsia" w:hAnsiTheme="minorEastAsia" w:hint="eastAsia"/>
        </w:rPr>
        <w:t>に</w:t>
      </w:r>
      <w:r w:rsidR="005E478A" w:rsidRPr="00692B4A">
        <w:rPr>
          <w:rFonts w:asciiTheme="minorEastAsia" w:hAnsiTheme="minorEastAsia" w:hint="eastAsia"/>
        </w:rPr>
        <w:t>広く周知するとともに、次の各号を踏まえ、実施すること。</w:t>
      </w:r>
    </w:p>
    <w:p w14:paraId="21AD464A" w14:textId="77777777" w:rsidR="005E478A" w:rsidRPr="00692B4A" w:rsidRDefault="005E478A" w:rsidP="00693144">
      <w:pPr>
        <w:autoSpaceDE w:val="0"/>
        <w:autoSpaceDN w:val="0"/>
        <w:ind w:left="1050" w:hangingChars="500" w:hanging="1050"/>
        <w:jc w:val="left"/>
        <w:rPr>
          <w:rFonts w:asciiTheme="minorEastAsia" w:hAnsiTheme="minorEastAsia"/>
        </w:rPr>
      </w:pPr>
      <w:r w:rsidRPr="00692B4A">
        <w:rPr>
          <w:rFonts w:asciiTheme="minorEastAsia" w:hAnsiTheme="minorEastAsia" w:hint="eastAsia"/>
        </w:rPr>
        <w:t xml:space="preserve">　　（ア）　（公財）日本</w:t>
      </w:r>
      <w:r w:rsidR="008B51E1">
        <w:rPr>
          <w:rFonts w:asciiTheme="minorEastAsia" w:hAnsiTheme="minorEastAsia" w:hint="eastAsia"/>
        </w:rPr>
        <w:t>パラ</w:t>
      </w:r>
      <w:r w:rsidRPr="00692B4A">
        <w:rPr>
          <w:rFonts w:asciiTheme="minorEastAsia" w:hAnsiTheme="minorEastAsia" w:hint="eastAsia"/>
        </w:rPr>
        <w:t>スポーツ協会が定める「</w:t>
      </w:r>
      <w:r w:rsidR="00914D2A">
        <w:rPr>
          <w:rFonts w:asciiTheme="minorEastAsia" w:hAnsiTheme="minorEastAsia" w:hint="eastAsia"/>
        </w:rPr>
        <w:t>パラ</w:t>
      </w:r>
      <w:r w:rsidRPr="00692B4A">
        <w:rPr>
          <w:rFonts w:asciiTheme="minorEastAsia" w:hAnsiTheme="minorEastAsia" w:hint="eastAsia"/>
        </w:rPr>
        <w:t>スポーツ指導員基準カリキュラム」に基づき、実施すること。</w:t>
      </w:r>
    </w:p>
    <w:p w14:paraId="0F6E4327" w14:textId="77777777" w:rsidR="005E478A" w:rsidRPr="00692B4A" w:rsidRDefault="005E478A" w:rsidP="00693144">
      <w:pPr>
        <w:autoSpaceDE w:val="0"/>
        <w:autoSpaceDN w:val="0"/>
        <w:ind w:leftChars="500" w:left="1050" w:firstLineChars="100" w:firstLine="210"/>
        <w:jc w:val="left"/>
        <w:rPr>
          <w:rFonts w:asciiTheme="minorEastAsia" w:hAnsiTheme="minorEastAsia"/>
        </w:rPr>
      </w:pPr>
      <w:r w:rsidRPr="00692B4A">
        <w:rPr>
          <w:rFonts w:asciiTheme="minorEastAsia" w:hAnsiTheme="minorEastAsia" w:hint="eastAsia"/>
        </w:rPr>
        <w:t>なお、</w:t>
      </w:r>
      <w:r w:rsidR="00802761" w:rsidRPr="00692B4A">
        <w:rPr>
          <w:rFonts w:asciiTheme="minorEastAsia" w:hAnsiTheme="minorEastAsia" w:hint="eastAsia"/>
        </w:rPr>
        <w:t>上記カリキュラム等が</w:t>
      </w:r>
      <w:r w:rsidRPr="00692B4A">
        <w:rPr>
          <w:rFonts w:asciiTheme="minorEastAsia" w:hAnsiTheme="minorEastAsia" w:hint="eastAsia"/>
        </w:rPr>
        <w:t>改正された場合</w:t>
      </w:r>
      <w:r w:rsidR="00802761" w:rsidRPr="00692B4A">
        <w:rPr>
          <w:rFonts w:asciiTheme="minorEastAsia" w:hAnsiTheme="minorEastAsia" w:hint="eastAsia"/>
        </w:rPr>
        <w:t>に</w:t>
      </w:r>
      <w:r w:rsidRPr="00692B4A">
        <w:rPr>
          <w:rFonts w:asciiTheme="minorEastAsia" w:hAnsiTheme="minorEastAsia" w:hint="eastAsia"/>
        </w:rPr>
        <w:t>は、それに</w:t>
      </w:r>
      <w:r w:rsidR="00802761" w:rsidRPr="00692B4A">
        <w:rPr>
          <w:rFonts w:asciiTheme="minorEastAsia" w:hAnsiTheme="minorEastAsia" w:hint="eastAsia"/>
        </w:rPr>
        <w:t>基づいた内容とすること</w:t>
      </w:r>
      <w:r w:rsidRPr="00692B4A">
        <w:rPr>
          <w:rFonts w:asciiTheme="minorEastAsia" w:hAnsiTheme="minorEastAsia" w:hint="eastAsia"/>
        </w:rPr>
        <w:t>。</w:t>
      </w:r>
    </w:p>
    <w:p w14:paraId="1412E079" w14:textId="77777777" w:rsidR="00BA15B6" w:rsidRPr="00692B4A" w:rsidRDefault="005E478A" w:rsidP="00693144">
      <w:pPr>
        <w:autoSpaceDE w:val="0"/>
        <w:autoSpaceDN w:val="0"/>
        <w:ind w:leftChars="200" w:left="1050" w:hangingChars="300" w:hanging="630"/>
        <w:jc w:val="left"/>
        <w:rPr>
          <w:rFonts w:asciiTheme="minorEastAsia" w:hAnsiTheme="minorEastAsia"/>
        </w:rPr>
      </w:pPr>
      <w:r w:rsidRPr="00692B4A">
        <w:rPr>
          <w:rFonts w:asciiTheme="minorEastAsia" w:hAnsiTheme="minorEastAsia" w:hint="eastAsia"/>
        </w:rPr>
        <w:t xml:space="preserve">（イ）　</w:t>
      </w:r>
      <w:r w:rsidR="00BA15B6" w:rsidRPr="00692B4A">
        <w:rPr>
          <w:rFonts w:asciiTheme="minorEastAsia" w:hAnsiTheme="minorEastAsia" w:hint="eastAsia"/>
        </w:rPr>
        <w:t>カリキュラムの内容に応じ、関係団体等から協力を得るとともに、講習会に必要な用具の準備及び講師を招聘すること。</w:t>
      </w:r>
    </w:p>
    <w:p w14:paraId="333A495D" w14:textId="1D4C162F" w:rsidR="00BA15B6" w:rsidRPr="00692B4A" w:rsidRDefault="00BA15B6" w:rsidP="00693144">
      <w:pPr>
        <w:autoSpaceDE w:val="0"/>
        <w:autoSpaceDN w:val="0"/>
        <w:ind w:leftChars="100" w:left="210" w:firstLineChars="100" w:firstLine="210"/>
        <w:jc w:val="left"/>
        <w:rPr>
          <w:rFonts w:asciiTheme="minorEastAsia" w:hAnsiTheme="minorEastAsia"/>
        </w:rPr>
      </w:pPr>
      <w:r w:rsidRPr="00692B4A">
        <w:rPr>
          <w:rFonts w:asciiTheme="minorEastAsia" w:hAnsiTheme="minorEastAsia" w:hint="eastAsia"/>
        </w:rPr>
        <w:t xml:space="preserve">（ウ）　</w:t>
      </w:r>
      <w:r w:rsidR="005E478A" w:rsidRPr="009A4DD4">
        <w:rPr>
          <w:rFonts w:asciiTheme="minorEastAsia" w:hAnsiTheme="minorEastAsia" w:hint="eastAsia"/>
        </w:rPr>
        <w:t>養成講習会</w:t>
      </w:r>
      <w:r w:rsidR="005E478A" w:rsidRPr="00692B4A">
        <w:rPr>
          <w:rFonts w:asciiTheme="minorEastAsia" w:hAnsiTheme="minorEastAsia" w:hint="eastAsia"/>
        </w:rPr>
        <w:t>を修了した者に修了証を交付すること。</w:t>
      </w:r>
    </w:p>
    <w:tbl>
      <w:tblPr>
        <w:tblpPr w:leftFromText="142" w:rightFromText="142" w:vertAnchor="text" w:horzAnchor="margin" w:tblpXSpec="right"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3827"/>
        <w:gridCol w:w="1092"/>
        <w:gridCol w:w="1843"/>
      </w:tblGrid>
      <w:tr w:rsidR="00274309" w:rsidRPr="00692B4A" w14:paraId="443075F4" w14:textId="77777777" w:rsidTr="002172C2">
        <w:trPr>
          <w:trHeight w:val="132"/>
        </w:trPr>
        <w:tc>
          <w:tcPr>
            <w:tcW w:w="2551" w:type="dxa"/>
            <w:vAlign w:val="center"/>
          </w:tcPr>
          <w:p w14:paraId="5E1D5298" w14:textId="77777777" w:rsidR="00274309" w:rsidRPr="00692B4A" w:rsidRDefault="00274309" w:rsidP="00693144">
            <w:pPr>
              <w:autoSpaceDE w:val="0"/>
              <w:autoSpaceDN w:val="0"/>
              <w:snapToGrid w:val="0"/>
              <w:spacing w:line="240" w:lineRule="atLeast"/>
              <w:jc w:val="center"/>
              <w:rPr>
                <w:rFonts w:ascii="ＭＳ 明朝" w:hAnsi="ＭＳ 明朝"/>
                <w:sz w:val="22"/>
              </w:rPr>
            </w:pPr>
            <w:r w:rsidRPr="00692B4A">
              <w:rPr>
                <w:rFonts w:ascii="ＭＳ 明朝" w:hAnsi="ＭＳ 明朝" w:hint="eastAsia"/>
                <w:sz w:val="22"/>
              </w:rPr>
              <w:t>項　　目</w:t>
            </w:r>
          </w:p>
        </w:tc>
        <w:tc>
          <w:tcPr>
            <w:tcW w:w="3827" w:type="dxa"/>
            <w:vAlign w:val="center"/>
          </w:tcPr>
          <w:p w14:paraId="25F67AF2" w14:textId="77777777" w:rsidR="00274309" w:rsidRPr="00692B4A" w:rsidRDefault="00274309" w:rsidP="00693144">
            <w:pPr>
              <w:autoSpaceDE w:val="0"/>
              <w:autoSpaceDN w:val="0"/>
              <w:snapToGrid w:val="0"/>
              <w:spacing w:line="240" w:lineRule="atLeast"/>
              <w:jc w:val="center"/>
              <w:rPr>
                <w:rFonts w:ascii="ＭＳ 明朝" w:hAnsi="ＭＳ 明朝"/>
                <w:sz w:val="22"/>
              </w:rPr>
            </w:pPr>
            <w:r w:rsidRPr="00692B4A">
              <w:rPr>
                <w:rFonts w:ascii="ＭＳ 明朝" w:hAnsi="ＭＳ 明朝" w:hint="eastAsia"/>
                <w:sz w:val="22"/>
              </w:rPr>
              <w:t>内　　容</w:t>
            </w:r>
          </w:p>
        </w:tc>
        <w:tc>
          <w:tcPr>
            <w:tcW w:w="1092" w:type="dxa"/>
            <w:vAlign w:val="center"/>
          </w:tcPr>
          <w:p w14:paraId="7BD754B3" w14:textId="77777777" w:rsidR="00274309" w:rsidRPr="00692B4A" w:rsidRDefault="00274309" w:rsidP="00693144">
            <w:pPr>
              <w:autoSpaceDE w:val="0"/>
              <w:autoSpaceDN w:val="0"/>
              <w:snapToGrid w:val="0"/>
              <w:spacing w:line="240" w:lineRule="atLeast"/>
              <w:jc w:val="center"/>
              <w:rPr>
                <w:rFonts w:ascii="ＭＳ 明朝" w:hAnsi="ＭＳ 明朝"/>
                <w:sz w:val="22"/>
              </w:rPr>
            </w:pPr>
            <w:r w:rsidRPr="00692B4A">
              <w:rPr>
                <w:rFonts w:ascii="ＭＳ 明朝" w:hAnsi="ＭＳ 明朝" w:hint="eastAsia"/>
                <w:sz w:val="22"/>
              </w:rPr>
              <w:t>実施回数</w:t>
            </w:r>
          </w:p>
        </w:tc>
        <w:tc>
          <w:tcPr>
            <w:tcW w:w="1843" w:type="dxa"/>
            <w:vAlign w:val="center"/>
          </w:tcPr>
          <w:p w14:paraId="0ED95F7A" w14:textId="77777777" w:rsidR="00274309" w:rsidRPr="00692B4A" w:rsidRDefault="00274309" w:rsidP="00693144">
            <w:pPr>
              <w:autoSpaceDE w:val="0"/>
              <w:autoSpaceDN w:val="0"/>
              <w:snapToGrid w:val="0"/>
              <w:spacing w:line="240" w:lineRule="atLeast"/>
              <w:jc w:val="center"/>
              <w:rPr>
                <w:rFonts w:ascii="ＭＳ 明朝" w:hAnsi="ＭＳ 明朝"/>
                <w:sz w:val="22"/>
              </w:rPr>
            </w:pPr>
            <w:r>
              <w:rPr>
                <w:rFonts w:ascii="ＭＳ 明朝" w:hAnsi="ＭＳ 明朝" w:hint="eastAsia"/>
                <w:sz w:val="22"/>
              </w:rPr>
              <w:t>参加人数目安</w:t>
            </w:r>
          </w:p>
        </w:tc>
      </w:tr>
      <w:tr w:rsidR="00274309" w:rsidRPr="00692B4A" w14:paraId="4655A400" w14:textId="77777777" w:rsidTr="00274309">
        <w:trPr>
          <w:cantSplit/>
          <w:trHeight w:val="480"/>
        </w:trPr>
        <w:tc>
          <w:tcPr>
            <w:tcW w:w="2551" w:type="dxa"/>
            <w:vAlign w:val="center"/>
          </w:tcPr>
          <w:p w14:paraId="1229F90B" w14:textId="77777777" w:rsidR="00914D2A" w:rsidRDefault="00274309" w:rsidP="00693144">
            <w:pPr>
              <w:autoSpaceDE w:val="0"/>
              <w:autoSpaceDN w:val="0"/>
              <w:snapToGrid w:val="0"/>
              <w:spacing w:line="240" w:lineRule="atLeast"/>
              <w:rPr>
                <w:rFonts w:ascii="ＭＳ 明朝" w:hAnsi="ＭＳ 明朝"/>
                <w:kern w:val="0"/>
                <w:sz w:val="22"/>
              </w:rPr>
            </w:pPr>
            <w:r w:rsidRPr="00692B4A">
              <w:rPr>
                <w:rFonts w:ascii="ＭＳ 明朝" w:hAnsi="ＭＳ 明朝" w:hint="eastAsia"/>
                <w:kern w:val="0"/>
                <w:sz w:val="22"/>
              </w:rPr>
              <w:t>初級</w:t>
            </w:r>
          </w:p>
          <w:p w14:paraId="6F43E7F2" w14:textId="77777777" w:rsidR="00274309" w:rsidRPr="00692B4A" w:rsidRDefault="00914D2A" w:rsidP="00693144">
            <w:pPr>
              <w:autoSpaceDE w:val="0"/>
              <w:autoSpaceDN w:val="0"/>
              <w:snapToGrid w:val="0"/>
              <w:spacing w:line="240" w:lineRule="atLeast"/>
              <w:rPr>
                <w:rFonts w:ascii="ＭＳ 明朝" w:hAnsi="ＭＳ 明朝"/>
                <w:sz w:val="22"/>
              </w:rPr>
            </w:pPr>
            <w:r>
              <w:rPr>
                <w:rFonts w:ascii="ＭＳ 明朝" w:hAnsi="ＭＳ 明朝" w:hint="eastAsia"/>
                <w:kern w:val="0"/>
                <w:sz w:val="22"/>
              </w:rPr>
              <w:t>パラ</w:t>
            </w:r>
            <w:r w:rsidR="00274309" w:rsidRPr="00692B4A">
              <w:rPr>
                <w:rFonts w:ascii="ＭＳ 明朝" w:hAnsi="ＭＳ 明朝" w:hint="eastAsia"/>
                <w:kern w:val="0"/>
                <w:sz w:val="22"/>
              </w:rPr>
              <w:t>スポーツ指導員</w:t>
            </w:r>
          </w:p>
        </w:tc>
        <w:tc>
          <w:tcPr>
            <w:tcW w:w="3827" w:type="dxa"/>
            <w:vAlign w:val="center"/>
          </w:tcPr>
          <w:p w14:paraId="1B261DA9" w14:textId="77777777" w:rsidR="00274309" w:rsidRPr="00692B4A" w:rsidRDefault="00274309" w:rsidP="00693144">
            <w:pPr>
              <w:autoSpaceDE w:val="0"/>
              <w:autoSpaceDN w:val="0"/>
              <w:snapToGrid w:val="0"/>
              <w:spacing w:line="240" w:lineRule="atLeast"/>
              <w:rPr>
                <w:rFonts w:ascii="ＭＳ 明朝" w:hAnsi="ＭＳ 明朝"/>
                <w:sz w:val="22"/>
              </w:rPr>
            </w:pPr>
            <w:r w:rsidRPr="00692B4A">
              <w:rPr>
                <w:rFonts w:ascii="ＭＳ 明朝" w:hAnsi="ＭＳ 明朝" w:hint="eastAsia"/>
                <w:sz w:val="22"/>
              </w:rPr>
              <w:t>初めてスポーツに参加する障がい者に対し、スポーツの喜びや楽しさを重視したスポーツの導入を支援する者を養成する。</w:t>
            </w:r>
          </w:p>
        </w:tc>
        <w:tc>
          <w:tcPr>
            <w:tcW w:w="1092" w:type="dxa"/>
            <w:vAlign w:val="center"/>
          </w:tcPr>
          <w:p w14:paraId="36EA10A5" w14:textId="180B231E" w:rsidR="00274309" w:rsidRPr="004C7629" w:rsidRDefault="009A4DD4" w:rsidP="004C7629">
            <w:pPr>
              <w:autoSpaceDE w:val="0"/>
              <w:autoSpaceDN w:val="0"/>
              <w:snapToGrid w:val="0"/>
              <w:spacing w:line="240" w:lineRule="atLeast"/>
              <w:jc w:val="center"/>
              <w:rPr>
                <w:rFonts w:ascii="ＭＳ 明朝" w:hAnsi="ＭＳ 明朝"/>
                <w:strike/>
                <w:sz w:val="22"/>
              </w:rPr>
            </w:pPr>
            <w:r w:rsidRPr="004C7629">
              <w:rPr>
                <w:rFonts w:ascii="ＭＳ 明朝" w:hAnsi="ＭＳ 明朝" w:hint="eastAsia"/>
                <w:color w:val="000000" w:themeColor="text1"/>
                <w:sz w:val="22"/>
              </w:rPr>
              <w:t>１</w:t>
            </w:r>
            <w:r w:rsidR="00274309" w:rsidRPr="004C7629">
              <w:rPr>
                <w:rFonts w:ascii="ＭＳ 明朝" w:hAnsi="ＭＳ 明朝" w:hint="eastAsia"/>
                <w:color w:val="000000" w:themeColor="text1"/>
                <w:sz w:val="22"/>
              </w:rPr>
              <w:t>回</w:t>
            </w:r>
            <w:r w:rsidRPr="004C7629">
              <w:rPr>
                <w:rFonts w:ascii="ＭＳ 明朝" w:hAnsi="ＭＳ 明朝" w:hint="eastAsia"/>
                <w:color w:val="000000" w:themeColor="text1"/>
                <w:sz w:val="22"/>
              </w:rPr>
              <w:t>以上</w:t>
            </w:r>
          </w:p>
        </w:tc>
        <w:tc>
          <w:tcPr>
            <w:tcW w:w="1843" w:type="dxa"/>
            <w:vAlign w:val="center"/>
          </w:tcPr>
          <w:p w14:paraId="4C8D6BB9" w14:textId="77777777" w:rsidR="00274309" w:rsidRDefault="00274309" w:rsidP="00693144">
            <w:pPr>
              <w:autoSpaceDE w:val="0"/>
              <w:autoSpaceDN w:val="0"/>
              <w:snapToGrid w:val="0"/>
              <w:spacing w:line="240" w:lineRule="atLeast"/>
              <w:rPr>
                <w:rFonts w:ascii="ＭＳ 明朝" w:hAnsi="ＭＳ 明朝"/>
                <w:sz w:val="22"/>
              </w:rPr>
            </w:pPr>
            <w:r>
              <w:rPr>
                <w:rFonts w:ascii="ＭＳ 明朝" w:hAnsi="ＭＳ 明朝" w:hint="eastAsia"/>
                <w:sz w:val="22"/>
              </w:rPr>
              <w:t>１回あたり</w:t>
            </w:r>
          </w:p>
          <w:p w14:paraId="686A739E" w14:textId="77777777" w:rsidR="00274309" w:rsidRDefault="00274309" w:rsidP="00693144">
            <w:pPr>
              <w:autoSpaceDE w:val="0"/>
              <w:autoSpaceDN w:val="0"/>
              <w:snapToGrid w:val="0"/>
              <w:spacing w:line="240" w:lineRule="atLeast"/>
              <w:rPr>
                <w:rFonts w:ascii="ＭＳ 明朝" w:hAnsi="ＭＳ 明朝"/>
                <w:sz w:val="22"/>
              </w:rPr>
            </w:pPr>
            <w:r>
              <w:rPr>
                <w:rFonts w:ascii="ＭＳ 明朝" w:hAnsi="ＭＳ 明朝" w:hint="eastAsia"/>
                <w:sz w:val="22"/>
              </w:rPr>
              <w:t>受講者</w:t>
            </w:r>
            <w:r w:rsidR="00914D2A">
              <w:rPr>
                <w:rFonts w:ascii="ＭＳ 明朝" w:hAnsi="ＭＳ 明朝" w:hint="eastAsia"/>
                <w:sz w:val="22"/>
              </w:rPr>
              <w:t>15</w:t>
            </w:r>
            <w:r>
              <w:rPr>
                <w:rFonts w:ascii="ＭＳ 明朝" w:hAnsi="ＭＳ 明朝" w:hint="eastAsia"/>
                <w:sz w:val="22"/>
              </w:rPr>
              <w:t>人</w:t>
            </w:r>
          </w:p>
          <w:p w14:paraId="56E26550" w14:textId="77777777" w:rsidR="00274309" w:rsidRPr="00692B4A" w:rsidRDefault="00274309" w:rsidP="00693144">
            <w:pPr>
              <w:autoSpaceDE w:val="0"/>
              <w:autoSpaceDN w:val="0"/>
              <w:snapToGrid w:val="0"/>
              <w:spacing w:line="240" w:lineRule="atLeast"/>
              <w:rPr>
                <w:rFonts w:ascii="ＭＳ 明朝" w:hAnsi="ＭＳ 明朝"/>
                <w:sz w:val="22"/>
              </w:rPr>
            </w:pPr>
            <w:r>
              <w:rPr>
                <w:rFonts w:ascii="ＭＳ 明朝" w:hAnsi="ＭＳ 明朝" w:hint="eastAsia"/>
                <w:sz w:val="22"/>
              </w:rPr>
              <w:t>講師７人</w:t>
            </w:r>
          </w:p>
        </w:tc>
      </w:tr>
      <w:tr w:rsidR="00274309" w:rsidRPr="00692B4A" w14:paraId="278A272F" w14:textId="77777777" w:rsidTr="004C7629">
        <w:trPr>
          <w:cantSplit/>
          <w:trHeight w:val="480"/>
        </w:trPr>
        <w:tc>
          <w:tcPr>
            <w:tcW w:w="2551" w:type="dxa"/>
            <w:vAlign w:val="center"/>
          </w:tcPr>
          <w:p w14:paraId="5E816A17" w14:textId="77777777" w:rsidR="00914D2A" w:rsidRPr="00E40FF7" w:rsidRDefault="00274309" w:rsidP="00693144">
            <w:pPr>
              <w:autoSpaceDE w:val="0"/>
              <w:autoSpaceDN w:val="0"/>
              <w:snapToGrid w:val="0"/>
              <w:spacing w:line="240" w:lineRule="atLeast"/>
              <w:rPr>
                <w:rFonts w:ascii="ＭＳ 明朝" w:hAnsi="ＭＳ 明朝"/>
                <w:kern w:val="0"/>
                <w:sz w:val="22"/>
              </w:rPr>
            </w:pPr>
            <w:r w:rsidRPr="00E40FF7">
              <w:rPr>
                <w:rFonts w:ascii="ＭＳ 明朝" w:hAnsi="ＭＳ 明朝" w:hint="eastAsia"/>
                <w:kern w:val="0"/>
                <w:sz w:val="22"/>
              </w:rPr>
              <w:t>中級</w:t>
            </w:r>
          </w:p>
          <w:p w14:paraId="25CFE93F" w14:textId="77777777" w:rsidR="00274309" w:rsidRPr="00E40FF7" w:rsidRDefault="00914D2A" w:rsidP="00693144">
            <w:pPr>
              <w:autoSpaceDE w:val="0"/>
              <w:autoSpaceDN w:val="0"/>
              <w:snapToGrid w:val="0"/>
              <w:spacing w:line="240" w:lineRule="atLeast"/>
              <w:rPr>
                <w:rFonts w:ascii="ＭＳ 明朝" w:hAnsi="ＭＳ 明朝"/>
                <w:sz w:val="22"/>
              </w:rPr>
            </w:pPr>
            <w:r w:rsidRPr="00E40FF7">
              <w:rPr>
                <w:rFonts w:ascii="ＭＳ 明朝" w:hAnsi="ＭＳ 明朝" w:hint="eastAsia"/>
                <w:kern w:val="0"/>
                <w:sz w:val="22"/>
              </w:rPr>
              <w:t>パラ</w:t>
            </w:r>
            <w:r w:rsidR="00274309" w:rsidRPr="00E40FF7">
              <w:rPr>
                <w:rFonts w:ascii="ＭＳ 明朝" w:hAnsi="ＭＳ 明朝" w:hint="eastAsia"/>
                <w:kern w:val="0"/>
                <w:sz w:val="22"/>
              </w:rPr>
              <w:t>スポーツ指導員</w:t>
            </w:r>
          </w:p>
        </w:tc>
        <w:tc>
          <w:tcPr>
            <w:tcW w:w="3827" w:type="dxa"/>
            <w:vAlign w:val="center"/>
          </w:tcPr>
          <w:p w14:paraId="3433D726" w14:textId="77777777" w:rsidR="00274309" w:rsidRPr="00E40FF7" w:rsidRDefault="00274309" w:rsidP="00693144">
            <w:pPr>
              <w:autoSpaceDE w:val="0"/>
              <w:autoSpaceDN w:val="0"/>
              <w:snapToGrid w:val="0"/>
              <w:spacing w:line="240" w:lineRule="atLeast"/>
              <w:rPr>
                <w:rFonts w:ascii="ＭＳ 明朝" w:hAnsi="ＭＳ 明朝"/>
                <w:sz w:val="22"/>
              </w:rPr>
            </w:pPr>
            <w:r w:rsidRPr="00E40FF7">
              <w:rPr>
                <w:rFonts w:ascii="ＭＳ 明朝" w:hAnsi="ＭＳ 明朝" w:hint="eastAsia"/>
                <w:sz w:val="22"/>
              </w:rPr>
              <w:t>障がい者スポーツのリーダーとして、充分な知識、技術と経験に基づき指導を行える指導者の模範となる者を養成する。</w:t>
            </w:r>
          </w:p>
        </w:tc>
        <w:tc>
          <w:tcPr>
            <w:tcW w:w="1092" w:type="dxa"/>
            <w:vAlign w:val="center"/>
          </w:tcPr>
          <w:p w14:paraId="43D1AEA9" w14:textId="3C656B99" w:rsidR="00E40FF7" w:rsidRPr="004C7629" w:rsidRDefault="00E40FF7" w:rsidP="004C7629">
            <w:pPr>
              <w:autoSpaceDE w:val="0"/>
              <w:autoSpaceDN w:val="0"/>
              <w:snapToGrid w:val="0"/>
              <w:spacing w:line="240" w:lineRule="atLeast"/>
              <w:jc w:val="center"/>
              <w:rPr>
                <w:rFonts w:ascii="ＭＳ 明朝" w:hAnsi="ＭＳ 明朝"/>
                <w:strike/>
                <w:sz w:val="22"/>
              </w:rPr>
            </w:pPr>
            <w:r w:rsidRPr="004C7629">
              <w:rPr>
                <w:rFonts w:ascii="ＭＳ 明朝" w:hAnsi="ＭＳ 明朝" w:hint="eastAsia"/>
                <w:color w:val="000000" w:themeColor="text1"/>
                <w:sz w:val="22"/>
              </w:rPr>
              <w:t>任意開催</w:t>
            </w:r>
          </w:p>
        </w:tc>
        <w:tc>
          <w:tcPr>
            <w:tcW w:w="1843" w:type="dxa"/>
            <w:vMerge w:val="restart"/>
            <w:tcBorders>
              <w:tr2bl w:val="single" w:sz="4" w:space="0" w:color="auto"/>
            </w:tcBorders>
            <w:vAlign w:val="center"/>
          </w:tcPr>
          <w:p w14:paraId="08B875C1" w14:textId="56C81415" w:rsidR="00274309" w:rsidRPr="009A4DD4" w:rsidRDefault="00274309" w:rsidP="00693144">
            <w:pPr>
              <w:autoSpaceDE w:val="0"/>
              <w:autoSpaceDN w:val="0"/>
              <w:snapToGrid w:val="0"/>
              <w:spacing w:line="240" w:lineRule="atLeast"/>
              <w:rPr>
                <w:rFonts w:ascii="ＭＳ 明朝" w:hAnsi="ＭＳ 明朝"/>
                <w:sz w:val="22"/>
              </w:rPr>
            </w:pPr>
          </w:p>
        </w:tc>
      </w:tr>
      <w:tr w:rsidR="00274309" w:rsidRPr="00692B4A" w14:paraId="57AC44C9" w14:textId="77777777" w:rsidTr="00274309">
        <w:trPr>
          <w:cantSplit/>
          <w:trHeight w:val="480"/>
        </w:trPr>
        <w:tc>
          <w:tcPr>
            <w:tcW w:w="2551" w:type="dxa"/>
            <w:vAlign w:val="center"/>
          </w:tcPr>
          <w:p w14:paraId="7A0E0725" w14:textId="77777777" w:rsidR="00914D2A" w:rsidRPr="00E40FF7" w:rsidRDefault="00914D2A" w:rsidP="00693144">
            <w:pPr>
              <w:autoSpaceDE w:val="0"/>
              <w:autoSpaceDN w:val="0"/>
              <w:snapToGrid w:val="0"/>
              <w:spacing w:line="240" w:lineRule="atLeast"/>
              <w:rPr>
                <w:rFonts w:ascii="ＭＳ 明朝" w:hAnsi="ＭＳ 明朝"/>
                <w:kern w:val="0"/>
              </w:rPr>
            </w:pPr>
            <w:r w:rsidRPr="00E40FF7">
              <w:rPr>
                <w:rFonts w:ascii="ＭＳ 明朝" w:hAnsi="ＭＳ 明朝" w:hint="eastAsia"/>
                <w:kern w:val="0"/>
              </w:rPr>
              <w:t>パラ</w:t>
            </w:r>
            <w:r w:rsidR="00274309" w:rsidRPr="00E40FF7">
              <w:rPr>
                <w:rFonts w:ascii="ＭＳ 明朝" w:hAnsi="ＭＳ 明朝" w:hint="eastAsia"/>
                <w:kern w:val="0"/>
              </w:rPr>
              <w:t>スポーツ指導員</w:t>
            </w:r>
          </w:p>
          <w:p w14:paraId="073504D1" w14:textId="77777777" w:rsidR="00274309" w:rsidRPr="00E40FF7" w:rsidRDefault="00274309" w:rsidP="00693144">
            <w:pPr>
              <w:autoSpaceDE w:val="0"/>
              <w:autoSpaceDN w:val="0"/>
              <w:snapToGrid w:val="0"/>
              <w:spacing w:line="240" w:lineRule="atLeast"/>
              <w:rPr>
                <w:rFonts w:ascii="ＭＳ 明朝" w:hAnsi="ＭＳ 明朝"/>
                <w:sz w:val="22"/>
              </w:rPr>
            </w:pPr>
            <w:r w:rsidRPr="00E40FF7">
              <w:rPr>
                <w:rFonts w:ascii="ＭＳ 明朝" w:hAnsi="ＭＳ 明朝" w:hint="eastAsia"/>
                <w:kern w:val="0"/>
              </w:rPr>
              <w:t>フォローアップ研修</w:t>
            </w:r>
          </w:p>
        </w:tc>
        <w:tc>
          <w:tcPr>
            <w:tcW w:w="3827" w:type="dxa"/>
            <w:tcBorders>
              <w:bottom w:val="single" w:sz="4" w:space="0" w:color="auto"/>
            </w:tcBorders>
            <w:vAlign w:val="center"/>
          </w:tcPr>
          <w:p w14:paraId="18066878" w14:textId="77777777" w:rsidR="00274309" w:rsidRPr="00E40FF7" w:rsidRDefault="00274309" w:rsidP="00693144">
            <w:pPr>
              <w:autoSpaceDE w:val="0"/>
              <w:autoSpaceDN w:val="0"/>
              <w:snapToGrid w:val="0"/>
              <w:spacing w:line="240" w:lineRule="atLeast"/>
              <w:rPr>
                <w:rFonts w:ascii="ＭＳ 明朝" w:hAnsi="ＭＳ 明朝"/>
                <w:sz w:val="22"/>
              </w:rPr>
            </w:pPr>
            <w:r w:rsidRPr="00E40FF7">
              <w:rPr>
                <w:rFonts w:ascii="ＭＳ 明朝" w:hAnsi="ＭＳ 明朝" w:hint="eastAsia"/>
                <w:sz w:val="22"/>
              </w:rPr>
              <w:t>初級及び中級スポーツ指導員に対するフォローアップ研修会を開催する。</w:t>
            </w:r>
          </w:p>
        </w:tc>
        <w:tc>
          <w:tcPr>
            <w:tcW w:w="1092" w:type="dxa"/>
            <w:vAlign w:val="center"/>
          </w:tcPr>
          <w:p w14:paraId="48E29351" w14:textId="091DC981" w:rsidR="00E40FF7" w:rsidRPr="004C7629" w:rsidRDefault="00E40FF7" w:rsidP="004C7629">
            <w:pPr>
              <w:autoSpaceDE w:val="0"/>
              <w:autoSpaceDN w:val="0"/>
              <w:snapToGrid w:val="0"/>
              <w:spacing w:line="240" w:lineRule="atLeast"/>
              <w:jc w:val="center"/>
              <w:rPr>
                <w:rFonts w:ascii="ＭＳ 明朝" w:hAnsi="ＭＳ 明朝"/>
                <w:strike/>
                <w:sz w:val="22"/>
              </w:rPr>
            </w:pPr>
            <w:r w:rsidRPr="004C7629">
              <w:rPr>
                <w:rFonts w:ascii="ＭＳ 明朝" w:hAnsi="ＭＳ 明朝" w:hint="eastAsia"/>
                <w:color w:val="000000" w:themeColor="text1"/>
                <w:sz w:val="22"/>
              </w:rPr>
              <w:t>任意開催</w:t>
            </w:r>
          </w:p>
        </w:tc>
        <w:tc>
          <w:tcPr>
            <w:tcW w:w="1843" w:type="dxa"/>
            <w:vMerge/>
            <w:vAlign w:val="center"/>
          </w:tcPr>
          <w:p w14:paraId="373A6E75" w14:textId="77777777" w:rsidR="00274309" w:rsidRPr="00942910" w:rsidRDefault="00274309" w:rsidP="00693144">
            <w:pPr>
              <w:autoSpaceDE w:val="0"/>
              <w:autoSpaceDN w:val="0"/>
              <w:snapToGrid w:val="0"/>
              <w:spacing w:line="240" w:lineRule="atLeast"/>
              <w:jc w:val="center"/>
              <w:rPr>
                <w:rFonts w:ascii="ＭＳ 明朝" w:hAnsi="ＭＳ 明朝"/>
                <w:sz w:val="22"/>
                <w:highlight w:val="yellow"/>
              </w:rPr>
            </w:pPr>
          </w:p>
        </w:tc>
      </w:tr>
    </w:tbl>
    <w:p w14:paraId="06D7BB66" w14:textId="77777777" w:rsidR="005E478A" w:rsidRPr="00692B4A" w:rsidRDefault="005E478A" w:rsidP="00693144">
      <w:pPr>
        <w:autoSpaceDE w:val="0"/>
        <w:autoSpaceDN w:val="0"/>
        <w:ind w:left="210" w:hangingChars="100" w:hanging="210"/>
        <w:jc w:val="left"/>
        <w:rPr>
          <w:rFonts w:asciiTheme="minorEastAsia" w:hAnsiTheme="minorEastAsia"/>
        </w:rPr>
      </w:pPr>
    </w:p>
    <w:p w14:paraId="1D3CEC82" w14:textId="77777777" w:rsidR="00415E0B" w:rsidRPr="00692B4A" w:rsidRDefault="00415E0B" w:rsidP="00693144">
      <w:pPr>
        <w:autoSpaceDE w:val="0"/>
        <w:autoSpaceDN w:val="0"/>
        <w:ind w:left="210" w:hangingChars="100" w:hanging="210"/>
        <w:jc w:val="left"/>
        <w:rPr>
          <w:rFonts w:asciiTheme="majorEastAsia" w:eastAsiaTheme="majorEastAsia" w:hAnsiTheme="majorEastAsia"/>
        </w:rPr>
      </w:pPr>
      <w:r w:rsidRPr="009A4DD4">
        <w:rPr>
          <w:rFonts w:asciiTheme="majorEastAsia" w:eastAsiaTheme="majorEastAsia" w:hAnsiTheme="majorEastAsia"/>
        </w:rPr>
        <w:t>（３）　岩手県障がい者スポーツ大会開催</w:t>
      </w:r>
    </w:p>
    <w:p w14:paraId="4549F066" w14:textId="77777777" w:rsidR="00415E0B" w:rsidRPr="00692B4A" w:rsidRDefault="00415E0B" w:rsidP="00693144">
      <w:pPr>
        <w:autoSpaceDE w:val="0"/>
        <w:autoSpaceDN w:val="0"/>
        <w:ind w:left="210" w:hangingChars="100" w:hanging="210"/>
        <w:jc w:val="left"/>
        <w:rPr>
          <w:rFonts w:asciiTheme="minorEastAsia" w:hAnsiTheme="minorEastAsia"/>
        </w:rPr>
      </w:pPr>
      <w:r w:rsidRPr="00692B4A">
        <w:rPr>
          <w:rFonts w:asciiTheme="minorEastAsia" w:hAnsiTheme="minorEastAsia" w:hint="eastAsia"/>
        </w:rPr>
        <w:t xml:space="preserve">　　ア　目的</w:t>
      </w:r>
    </w:p>
    <w:p w14:paraId="4098433C" w14:textId="6AA0DB90" w:rsidR="00415E0B" w:rsidRPr="00692B4A" w:rsidRDefault="00415E0B" w:rsidP="00693144">
      <w:pPr>
        <w:autoSpaceDE w:val="0"/>
        <w:autoSpaceDN w:val="0"/>
        <w:ind w:left="630" w:hangingChars="300" w:hanging="630"/>
        <w:jc w:val="left"/>
      </w:pPr>
      <w:r w:rsidRPr="00096D3B">
        <w:rPr>
          <w:rFonts w:asciiTheme="minorEastAsia" w:hAnsiTheme="minorEastAsia" w:hint="eastAsia"/>
        </w:rPr>
        <w:t xml:space="preserve">　　　</w:t>
      </w:r>
      <w:r w:rsidRPr="00096D3B">
        <w:rPr>
          <w:rFonts w:asciiTheme="minorEastAsia" w:hAnsiTheme="minorEastAsia"/>
        </w:rPr>
        <w:t xml:space="preserve">　第</w:t>
      </w:r>
      <w:r w:rsidR="00914D2A">
        <w:rPr>
          <w:rFonts w:asciiTheme="minorEastAsia" w:hAnsiTheme="minorEastAsia" w:hint="eastAsia"/>
        </w:rPr>
        <w:t>2</w:t>
      </w:r>
      <w:r w:rsidR="00857629">
        <w:rPr>
          <w:rFonts w:asciiTheme="minorEastAsia" w:hAnsiTheme="minorEastAsia" w:hint="eastAsia"/>
        </w:rPr>
        <w:t>8</w:t>
      </w:r>
      <w:r w:rsidRPr="00096D3B">
        <w:rPr>
          <w:rFonts w:asciiTheme="minorEastAsia" w:hAnsiTheme="minorEastAsia"/>
        </w:rPr>
        <w:t>回岩手県障がい者スポーツ大会（以下「大会」という。）は、大会の実施を通して､障が</w:t>
      </w:r>
      <w:r w:rsidRPr="00692B4A">
        <w:t>い者が自らの可能性を見出すとともに､県民の障がい及び障がい者に対する理解の促進を図り、障がい者の自立と社会参加を推進することを目的とする。</w:t>
      </w:r>
    </w:p>
    <w:p w14:paraId="2C5827E5" w14:textId="77777777" w:rsidR="00415E0B" w:rsidRPr="00692B4A" w:rsidRDefault="00415E0B" w:rsidP="00693144">
      <w:pPr>
        <w:autoSpaceDE w:val="0"/>
        <w:autoSpaceDN w:val="0"/>
        <w:ind w:leftChars="100" w:left="210" w:firstLineChars="100" w:firstLine="210"/>
        <w:jc w:val="left"/>
      </w:pPr>
      <w:r w:rsidRPr="00692B4A">
        <w:lastRenderedPageBreak/>
        <w:t>イ　内容</w:t>
      </w:r>
    </w:p>
    <w:p w14:paraId="4CFF4087" w14:textId="763C00CA" w:rsidR="00415E0B" w:rsidRPr="00692B4A" w:rsidRDefault="00415E0B" w:rsidP="00693144">
      <w:pPr>
        <w:autoSpaceDE w:val="0"/>
        <w:autoSpaceDN w:val="0"/>
        <w:ind w:left="630" w:hangingChars="300" w:hanging="630"/>
        <w:jc w:val="left"/>
        <w:rPr>
          <w:rFonts w:asciiTheme="minorEastAsia" w:hAnsiTheme="minorEastAsia"/>
        </w:rPr>
      </w:pPr>
      <w:r w:rsidRPr="00692B4A">
        <w:t xml:space="preserve">　　　　別添「第</w:t>
      </w:r>
      <w:r w:rsidR="00693144">
        <w:rPr>
          <w:rFonts w:asciiTheme="minorEastAsia" w:hAnsiTheme="minorEastAsia" w:hint="eastAsia"/>
        </w:rPr>
        <w:t>2</w:t>
      </w:r>
      <w:r w:rsidR="00857629">
        <w:rPr>
          <w:rFonts w:asciiTheme="minorEastAsia" w:hAnsiTheme="minorEastAsia" w:hint="eastAsia"/>
        </w:rPr>
        <w:t>8</w:t>
      </w:r>
      <w:r w:rsidRPr="00692B4A">
        <w:t>回岩</w:t>
      </w:r>
      <w:r w:rsidR="008B21E7">
        <w:rPr>
          <w:rFonts w:asciiTheme="minorEastAsia" w:hAnsiTheme="minorEastAsia" w:hint="eastAsia"/>
        </w:rPr>
        <w:t>手県障がい者スポーツ大会実施</w:t>
      </w:r>
      <w:r w:rsidR="00E05FF2" w:rsidRPr="00E05FF2">
        <w:rPr>
          <w:rFonts w:asciiTheme="minorEastAsia" w:hAnsiTheme="minorEastAsia" w:hint="eastAsia"/>
        </w:rPr>
        <w:t>要綱</w:t>
      </w:r>
      <w:r w:rsidRPr="00692B4A">
        <w:rPr>
          <w:rFonts w:asciiTheme="minorEastAsia" w:hAnsiTheme="minorEastAsia" w:hint="eastAsia"/>
        </w:rPr>
        <w:t>」</w:t>
      </w:r>
      <w:r w:rsidR="00AA7711" w:rsidRPr="00692B4A">
        <w:rPr>
          <w:rFonts w:asciiTheme="minorEastAsia" w:hAnsiTheme="minorEastAsia" w:hint="eastAsia"/>
        </w:rPr>
        <w:t>（以下「</w:t>
      </w:r>
      <w:r w:rsidR="00E05FF2" w:rsidRPr="00E05FF2">
        <w:rPr>
          <w:rFonts w:asciiTheme="minorEastAsia" w:hAnsiTheme="minorEastAsia" w:hint="eastAsia"/>
        </w:rPr>
        <w:t>要綱</w:t>
      </w:r>
      <w:r w:rsidR="00AA7711" w:rsidRPr="00692B4A">
        <w:rPr>
          <w:rFonts w:asciiTheme="minorEastAsia" w:hAnsiTheme="minorEastAsia" w:hint="eastAsia"/>
        </w:rPr>
        <w:t>」という。）</w:t>
      </w:r>
      <w:r w:rsidRPr="00692B4A">
        <w:rPr>
          <w:rFonts w:asciiTheme="minorEastAsia" w:hAnsiTheme="minorEastAsia" w:hint="eastAsia"/>
        </w:rPr>
        <w:t>により</w:t>
      </w:r>
      <w:r w:rsidR="00685E87" w:rsidRPr="00692B4A">
        <w:rPr>
          <w:rFonts w:asciiTheme="minorEastAsia" w:hAnsiTheme="minorEastAsia" w:hint="eastAsia"/>
        </w:rPr>
        <w:t>開催</w:t>
      </w:r>
      <w:r w:rsidRPr="00692B4A">
        <w:rPr>
          <w:rFonts w:asciiTheme="minorEastAsia" w:hAnsiTheme="minorEastAsia" w:hint="eastAsia"/>
        </w:rPr>
        <w:t>する</w:t>
      </w:r>
      <w:r w:rsidR="00AA7711" w:rsidRPr="00692B4A">
        <w:rPr>
          <w:rFonts w:asciiTheme="minorEastAsia" w:hAnsiTheme="minorEastAsia" w:hint="eastAsia"/>
        </w:rPr>
        <w:t>こと</w:t>
      </w:r>
      <w:r w:rsidRPr="00692B4A">
        <w:rPr>
          <w:rFonts w:asciiTheme="minorEastAsia" w:hAnsiTheme="minorEastAsia" w:hint="eastAsia"/>
        </w:rPr>
        <w:t>。</w:t>
      </w:r>
      <w:r w:rsidR="00287E4E">
        <w:rPr>
          <w:rFonts w:asciiTheme="minorEastAsia" w:hAnsiTheme="minorEastAsia" w:hint="eastAsia"/>
        </w:rPr>
        <w:t>［</w:t>
      </w:r>
      <w:r w:rsidR="00FE4552" w:rsidRPr="00096D3B">
        <w:rPr>
          <w:rFonts w:asciiTheme="minorEastAsia" w:hAnsiTheme="minorEastAsia" w:hint="eastAsia"/>
        </w:rPr>
        <w:t>参加人数目安：選手</w:t>
      </w:r>
      <w:r w:rsidR="00FE4552">
        <w:rPr>
          <w:rFonts w:asciiTheme="minorEastAsia" w:hAnsiTheme="minorEastAsia" w:hint="eastAsia"/>
        </w:rPr>
        <w:t>1,600</w:t>
      </w:r>
      <w:r w:rsidR="00FE4552" w:rsidRPr="00096D3B">
        <w:rPr>
          <w:rFonts w:asciiTheme="minorEastAsia" w:hAnsiTheme="minorEastAsia" w:hint="eastAsia"/>
        </w:rPr>
        <w:t>人、役員・ボランティア等</w:t>
      </w:r>
      <w:r w:rsidR="00FE4552">
        <w:rPr>
          <w:rFonts w:asciiTheme="minorEastAsia" w:hAnsiTheme="minorEastAsia" w:hint="eastAsia"/>
        </w:rPr>
        <w:t>1,000</w:t>
      </w:r>
      <w:r w:rsidR="00FE4552" w:rsidRPr="00096D3B">
        <w:rPr>
          <w:rFonts w:asciiTheme="minorEastAsia" w:hAnsiTheme="minorEastAsia" w:hint="eastAsia"/>
        </w:rPr>
        <w:t>人</w:t>
      </w:r>
      <w:r w:rsidR="00CD49FB">
        <w:rPr>
          <w:rFonts w:asciiTheme="minorEastAsia" w:hAnsiTheme="minorEastAsia" w:hint="eastAsia"/>
        </w:rPr>
        <w:t>（うち競技役員145人、補助員265</w:t>
      </w:r>
      <w:r w:rsidR="00693144">
        <w:rPr>
          <w:rFonts w:asciiTheme="minorEastAsia" w:hAnsiTheme="minorEastAsia" w:hint="eastAsia"/>
        </w:rPr>
        <w:t>人、医療班員８人、手話通訳者</w:t>
      </w:r>
      <w:r w:rsidR="00CD49FB">
        <w:rPr>
          <w:rFonts w:asciiTheme="minorEastAsia" w:hAnsiTheme="minorEastAsia" w:hint="eastAsia"/>
        </w:rPr>
        <w:t>15</w:t>
      </w:r>
      <w:r w:rsidR="00693144">
        <w:rPr>
          <w:rFonts w:asciiTheme="minorEastAsia" w:hAnsiTheme="minorEastAsia" w:hint="eastAsia"/>
        </w:rPr>
        <w:t>人、要約筆記者</w:t>
      </w:r>
      <w:r w:rsidR="00CD49FB">
        <w:rPr>
          <w:rFonts w:asciiTheme="minorEastAsia" w:hAnsiTheme="minorEastAsia" w:hint="eastAsia"/>
        </w:rPr>
        <w:t>15人）</w:t>
      </w:r>
      <w:r w:rsidR="00287E4E">
        <w:rPr>
          <w:rFonts w:asciiTheme="minorEastAsia" w:hAnsiTheme="minorEastAsia" w:hint="eastAsia"/>
        </w:rPr>
        <w:t>］</w:t>
      </w:r>
    </w:p>
    <w:p w14:paraId="775B47B1" w14:textId="77777777" w:rsidR="00415E0B" w:rsidRPr="00692B4A" w:rsidRDefault="00415E0B" w:rsidP="00693144">
      <w:pPr>
        <w:autoSpaceDE w:val="0"/>
        <w:autoSpaceDN w:val="0"/>
        <w:ind w:left="630" w:hangingChars="300" w:hanging="630"/>
        <w:jc w:val="left"/>
        <w:rPr>
          <w:rFonts w:asciiTheme="minorEastAsia" w:hAnsiTheme="minorEastAsia"/>
        </w:rPr>
      </w:pPr>
      <w:r w:rsidRPr="00692B4A">
        <w:rPr>
          <w:rFonts w:asciiTheme="minorEastAsia" w:hAnsiTheme="minorEastAsia" w:hint="eastAsia"/>
        </w:rPr>
        <w:t xml:space="preserve">　　　　</w:t>
      </w:r>
      <w:r w:rsidR="00AA7711" w:rsidRPr="00692B4A">
        <w:rPr>
          <w:rFonts w:asciiTheme="minorEastAsia" w:hAnsiTheme="minorEastAsia" w:hint="eastAsia"/>
        </w:rPr>
        <w:t>なお、開催に当たっては、要綱に定める実行委員会を設置、開催の上、次の各号を踏まえ、</w:t>
      </w:r>
      <w:r w:rsidR="008B1558" w:rsidRPr="00692B4A">
        <w:rPr>
          <w:rFonts w:asciiTheme="minorEastAsia" w:hAnsiTheme="minorEastAsia" w:hint="eastAsia"/>
        </w:rPr>
        <w:t>大会運営について、</w:t>
      </w:r>
      <w:r w:rsidR="00AA7711" w:rsidRPr="00692B4A">
        <w:rPr>
          <w:rFonts w:asciiTheme="minorEastAsia" w:hAnsiTheme="minorEastAsia" w:hint="eastAsia"/>
        </w:rPr>
        <w:t>協議、決定</w:t>
      </w:r>
      <w:r w:rsidR="008B1558" w:rsidRPr="00692B4A">
        <w:rPr>
          <w:rFonts w:asciiTheme="minorEastAsia" w:hAnsiTheme="minorEastAsia" w:hint="eastAsia"/>
        </w:rPr>
        <w:t>すること</w:t>
      </w:r>
      <w:r w:rsidR="00AA7711" w:rsidRPr="00692B4A">
        <w:rPr>
          <w:rFonts w:asciiTheme="minorEastAsia" w:hAnsiTheme="minorEastAsia" w:hint="eastAsia"/>
        </w:rPr>
        <w:t>。</w:t>
      </w:r>
    </w:p>
    <w:p w14:paraId="03DA4A8A" w14:textId="77777777" w:rsidR="00415E0B" w:rsidRPr="00692B4A" w:rsidRDefault="00415E0B" w:rsidP="00693144">
      <w:pPr>
        <w:autoSpaceDE w:val="0"/>
        <w:autoSpaceDN w:val="0"/>
        <w:ind w:left="1050" w:hangingChars="500" w:hanging="1050"/>
        <w:jc w:val="left"/>
        <w:rPr>
          <w:rFonts w:asciiTheme="minorEastAsia" w:hAnsiTheme="minorEastAsia"/>
        </w:rPr>
      </w:pPr>
      <w:r w:rsidRPr="00692B4A">
        <w:rPr>
          <w:rFonts w:asciiTheme="minorEastAsia" w:hAnsiTheme="minorEastAsia" w:hint="eastAsia"/>
        </w:rPr>
        <w:t xml:space="preserve">　</w:t>
      </w:r>
      <w:r w:rsidR="00AA7711" w:rsidRPr="00692B4A">
        <w:rPr>
          <w:rFonts w:asciiTheme="minorEastAsia" w:hAnsiTheme="minorEastAsia" w:hint="eastAsia"/>
        </w:rPr>
        <w:t xml:space="preserve">　（ア）　</w:t>
      </w:r>
      <w:r w:rsidRPr="00692B4A">
        <w:rPr>
          <w:rFonts w:asciiTheme="minorEastAsia" w:hAnsiTheme="minorEastAsia" w:hint="eastAsia"/>
        </w:rPr>
        <w:t>参加種目の決定</w:t>
      </w:r>
      <w:r w:rsidR="004562B6">
        <w:rPr>
          <w:rFonts w:asciiTheme="minorEastAsia" w:hAnsiTheme="minorEastAsia" w:hint="eastAsia"/>
        </w:rPr>
        <w:t>及び</w:t>
      </w:r>
      <w:r w:rsidR="004562B6" w:rsidRPr="00692B4A">
        <w:rPr>
          <w:rFonts w:asciiTheme="minorEastAsia" w:hAnsiTheme="minorEastAsia" w:hint="eastAsia"/>
        </w:rPr>
        <w:t>選手の募集</w:t>
      </w:r>
      <w:r w:rsidR="008B1558" w:rsidRPr="00692B4A">
        <w:rPr>
          <w:rFonts w:asciiTheme="minorEastAsia" w:hAnsiTheme="minorEastAsia" w:hint="eastAsia"/>
        </w:rPr>
        <w:t>を行うこと。</w:t>
      </w:r>
    </w:p>
    <w:p w14:paraId="4F1B1011" w14:textId="3149B2A9" w:rsidR="008B1558" w:rsidRPr="00287E4E" w:rsidRDefault="00415E0B" w:rsidP="00287E4E">
      <w:pPr>
        <w:autoSpaceDE w:val="0"/>
        <w:autoSpaceDN w:val="0"/>
        <w:ind w:left="210" w:hangingChars="100" w:hanging="210"/>
        <w:jc w:val="left"/>
        <w:rPr>
          <w:rFonts w:asciiTheme="minorEastAsia" w:hAnsiTheme="minorEastAsia"/>
        </w:rPr>
      </w:pPr>
      <w:r w:rsidRPr="00692B4A">
        <w:rPr>
          <w:rFonts w:asciiTheme="minorEastAsia" w:hAnsiTheme="minorEastAsia" w:hint="eastAsia"/>
        </w:rPr>
        <w:t xml:space="preserve">　　</w:t>
      </w:r>
      <w:r w:rsidR="008B1558" w:rsidRPr="00692B4A">
        <w:rPr>
          <w:rFonts w:asciiTheme="minorEastAsia" w:hAnsiTheme="minorEastAsia" w:hint="eastAsia"/>
        </w:rPr>
        <w:t>（イ）　大会の参加人数に応じた、</w:t>
      </w:r>
      <w:r w:rsidRPr="00692B4A">
        <w:rPr>
          <w:rFonts w:asciiTheme="minorEastAsia" w:hAnsiTheme="minorEastAsia" w:hint="eastAsia"/>
        </w:rPr>
        <w:t>係員</w:t>
      </w:r>
      <w:r w:rsidR="008B1558" w:rsidRPr="00692B4A">
        <w:rPr>
          <w:rFonts w:asciiTheme="minorEastAsia" w:hAnsiTheme="minorEastAsia" w:hint="eastAsia"/>
        </w:rPr>
        <w:t>及びボランティアを配置すること</w:t>
      </w:r>
      <w:r w:rsidRPr="00692B4A">
        <w:rPr>
          <w:rFonts w:asciiTheme="minorEastAsia" w:hAnsiTheme="minorEastAsia" w:hint="eastAsia"/>
        </w:rPr>
        <w:t>。</w:t>
      </w:r>
    </w:p>
    <w:p w14:paraId="5C444C0B" w14:textId="01C248C7" w:rsidR="008B1558" w:rsidRPr="00695C27" w:rsidRDefault="008B1558" w:rsidP="00693144">
      <w:pPr>
        <w:autoSpaceDE w:val="0"/>
        <w:autoSpaceDN w:val="0"/>
        <w:ind w:leftChars="100" w:left="210" w:firstLineChars="100" w:firstLine="210"/>
        <w:jc w:val="left"/>
        <w:rPr>
          <w:rFonts w:asciiTheme="minorEastAsia" w:hAnsiTheme="minorEastAsia"/>
        </w:rPr>
      </w:pPr>
      <w:r w:rsidRPr="00695C27">
        <w:rPr>
          <w:rFonts w:asciiTheme="minorEastAsia" w:hAnsiTheme="minorEastAsia" w:hint="eastAsia"/>
        </w:rPr>
        <w:t>（</w:t>
      </w:r>
      <w:r w:rsidR="00287E4E">
        <w:rPr>
          <w:rFonts w:asciiTheme="minorEastAsia" w:hAnsiTheme="minorEastAsia" w:hint="eastAsia"/>
        </w:rPr>
        <w:t>ウ</w:t>
      </w:r>
      <w:r w:rsidRPr="00695C27">
        <w:rPr>
          <w:rFonts w:asciiTheme="minorEastAsia" w:hAnsiTheme="minorEastAsia" w:hint="eastAsia"/>
        </w:rPr>
        <w:t xml:space="preserve">）　</w:t>
      </w:r>
      <w:r w:rsidR="00693144" w:rsidRPr="00695C27">
        <w:rPr>
          <w:rFonts w:asciiTheme="minorEastAsia" w:hAnsiTheme="minorEastAsia" w:hint="eastAsia"/>
        </w:rPr>
        <w:t>プログラムを作成し、大会関係者に配付すること。</w:t>
      </w:r>
    </w:p>
    <w:p w14:paraId="4326231A" w14:textId="64A848D9" w:rsidR="00415E0B" w:rsidRPr="00692B4A" w:rsidRDefault="008B1558" w:rsidP="00693144">
      <w:pPr>
        <w:autoSpaceDE w:val="0"/>
        <w:autoSpaceDN w:val="0"/>
        <w:ind w:leftChars="100" w:left="210" w:firstLineChars="100" w:firstLine="210"/>
        <w:jc w:val="left"/>
        <w:rPr>
          <w:rFonts w:asciiTheme="minorEastAsia" w:hAnsiTheme="minorEastAsia"/>
        </w:rPr>
      </w:pPr>
      <w:r w:rsidRPr="00692B4A">
        <w:rPr>
          <w:rFonts w:asciiTheme="minorEastAsia" w:hAnsiTheme="minorEastAsia" w:hint="eastAsia"/>
        </w:rPr>
        <w:t>（</w:t>
      </w:r>
      <w:r w:rsidR="00287E4E">
        <w:rPr>
          <w:rFonts w:asciiTheme="minorEastAsia" w:hAnsiTheme="minorEastAsia" w:hint="eastAsia"/>
        </w:rPr>
        <w:t>エ</w:t>
      </w:r>
      <w:r w:rsidRPr="00692B4A">
        <w:rPr>
          <w:rFonts w:asciiTheme="minorEastAsia" w:hAnsiTheme="minorEastAsia" w:hint="eastAsia"/>
        </w:rPr>
        <w:t xml:space="preserve">）　</w:t>
      </w:r>
      <w:r w:rsidR="00693144" w:rsidRPr="00692B4A">
        <w:rPr>
          <w:rFonts w:asciiTheme="minorEastAsia" w:hAnsiTheme="minorEastAsia" w:hint="eastAsia"/>
        </w:rPr>
        <w:t>大会役員等に弁当を配付すること。</w:t>
      </w:r>
    </w:p>
    <w:p w14:paraId="291D85DF" w14:textId="7ED314A5" w:rsidR="00802761" w:rsidRPr="00692B4A" w:rsidRDefault="00802761" w:rsidP="00693144">
      <w:pPr>
        <w:autoSpaceDE w:val="0"/>
        <w:autoSpaceDN w:val="0"/>
        <w:ind w:leftChars="100" w:left="210" w:firstLineChars="100" w:firstLine="210"/>
        <w:jc w:val="left"/>
        <w:rPr>
          <w:rFonts w:asciiTheme="minorEastAsia" w:hAnsiTheme="minorEastAsia"/>
        </w:rPr>
      </w:pPr>
      <w:r w:rsidRPr="00692B4A">
        <w:rPr>
          <w:rFonts w:asciiTheme="minorEastAsia" w:hAnsiTheme="minorEastAsia" w:hint="eastAsia"/>
        </w:rPr>
        <w:t>（</w:t>
      </w:r>
      <w:r w:rsidR="00287E4E">
        <w:rPr>
          <w:rFonts w:asciiTheme="minorEastAsia" w:hAnsiTheme="minorEastAsia" w:hint="eastAsia"/>
        </w:rPr>
        <w:t>オ</w:t>
      </w:r>
      <w:r w:rsidRPr="00692B4A">
        <w:rPr>
          <w:rFonts w:asciiTheme="minorEastAsia" w:hAnsiTheme="minorEastAsia" w:hint="eastAsia"/>
        </w:rPr>
        <w:t xml:space="preserve">）　</w:t>
      </w:r>
      <w:r w:rsidR="00693144" w:rsidRPr="00692B4A">
        <w:rPr>
          <w:rFonts w:asciiTheme="minorEastAsia" w:hAnsiTheme="minorEastAsia" w:hint="eastAsia"/>
        </w:rPr>
        <w:t>大会に必要な用具の準備を行うこと。</w:t>
      </w:r>
    </w:p>
    <w:p w14:paraId="6CA5854A" w14:textId="1513756C" w:rsidR="00693144" w:rsidRPr="00693144" w:rsidRDefault="008B1558" w:rsidP="00693144">
      <w:pPr>
        <w:autoSpaceDE w:val="0"/>
        <w:autoSpaceDN w:val="0"/>
        <w:ind w:leftChars="200" w:left="945" w:hangingChars="250" w:hanging="525"/>
        <w:jc w:val="left"/>
      </w:pPr>
      <w:r w:rsidRPr="00692B4A">
        <w:rPr>
          <w:rFonts w:asciiTheme="minorEastAsia" w:hAnsiTheme="minorEastAsia" w:hint="eastAsia"/>
        </w:rPr>
        <w:t>（</w:t>
      </w:r>
      <w:r w:rsidR="00287E4E">
        <w:rPr>
          <w:rFonts w:asciiTheme="minorEastAsia" w:hAnsiTheme="minorEastAsia" w:hint="eastAsia"/>
        </w:rPr>
        <w:t>カ</w:t>
      </w:r>
      <w:r w:rsidRPr="00692B4A">
        <w:rPr>
          <w:rFonts w:asciiTheme="minorEastAsia" w:hAnsiTheme="minorEastAsia" w:hint="eastAsia"/>
        </w:rPr>
        <w:t xml:space="preserve">）　</w:t>
      </w:r>
      <w:r w:rsidR="00693144" w:rsidRPr="00276318">
        <w:rPr>
          <w:rFonts w:hint="eastAsia"/>
        </w:rPr>
        <w:t>参加者の安全に配慮し、万が一の場合に備え、</w:t>
      </w:r>
      <w:r w:rsidR="00693144" w:rsidRPr="0003149E">
        <w:rPr>
          <w:rFonts w:hint="eastAsia"/>
        </w:rPr>
        <w:t>賠償責任保険及び傷害保険</w:t>
      </w:r>
      <w:r w:rsidR="00693144" w:rsidRPr="00276318">
        <w:rPr>
          <w:rFonts w:hint="eastAsia"/>
        </w:rPr>
        <w:t>に加入すること。</w:t>
      </w:r>
      <w:r w:rsidR="00693144">
        <w:rPr>
          <w:rFonts w:hint="eastAsia"/>
        </w:rPr>
        <w:t>また、第</w:t>
      </w:r>
      <w:r w:rsidR="00693144">
        <w:rPr>
          <w:rFonts w:ascii="ＭＳ 明朝" w:eastAsia="ＭＳ 明朝" w:hAnsi="ＭＳ 明朝" w:hint="eastAsia"/>
        </w:rPr>
        <w:t>2</w:t>
      </w:r>
      <w:r w:rsidR="00CF3933">
        <w:rPr>
          <w:rFonts w:ascii="ＭＳ 明朝" w:eastAsia="ＭＳ 明朝" w:hAnsi="ＭＳ 明朝" w:hint="eastAsia"/>
        </w:rPr>
        <w:t>8</w:t>
      </w:r>
      <w:r w:rsidR="00693144">
        <w:rPr>
          <w:rFonts w:hint="eastAsia"/>
        </w:rPr>
        <w:t>回岩手県障がい者スポーツ大会（令和</w:t>
      </w:r>
      <w:r w:rsidR="00CF3933">
        <w:rPr>
          <w:rFonts w:hint="eastAsia"/>
        </w:rPr>
        <w:t>８</w:t>
      </w:r>
      <w:r w:rsidR="00693144">
        <w:rPr>
          <w:rFonts w:hint="eastAsia"/>
        </w:rPr>
        <w:t>年度実施）について、実施要綱の策定及び参加種目の決定、</w:t>
      </w:r>
      <w:r w:rsidR="00693144" w:rsidRPr="00401BBA">
        <w:rPr>
          <w:rFonts w:hint="eastAsia"/>
        </w:rPr>
        <w:t>選手の募集</w:t>
      </w:r>
      <w:r w:rsidR="00693144">
        <w:rPr>
          <w:rFonts w:hint="eastAsia"/>
        </w:rPr>
        <w:t>など大会開催に係る準備を行うこと。</w:t>
      </w:r>
    </w:p>
    <w:p w14:paraId="24F75A73" w14:textId="65B9A311" w:rsidR="00693E9E" w:rsidRDefault="00E40FF7" w:rsidP="00E40FF7">
      <w:pPr>
        <w:autoSpaceDE w:val="0"/>
        <w:autoSpaceDN w:val="0"/>
        <w:ind w:firstLineChars="200" w:firstLine="420"/>
        <w:jc w:val="left"/>
        <w:rPr>
          <w:color w:val="000000" w:themeColor="text1"/>
        </w:rPr>
      </w:pPr>
      <w:r w:rsidRPr="00287E4E">
        <w:rPr>
          <w:rFonts w:hint="eastAsia"/>
          <w:color w:val="000000" w:themeColor="text1"/>
        </w:rPr>
        <w:t>（</w:t>
      </w:r>
      <w:r w:rsidR="00287E4E" w:rsidRPr="00287E4E">
        <w:rPr>
          <w:rFonts w:hint="eastAsia"/>
          <w:color w:val="000000" w:themeColor="text1"/>
        </w:rPr>
        <w:t>キ</w:t>
      </w:r>
      <w:r w:rsidRPr="00287E4E">
        <w:rPr>
          <w:rFonts w:hint="eastAsia"/>
          <w:color w:val="000000" w:themeColor="text1"/>
        </w:rPr>
        <w:t>）</w:t>
      </w:r>
      <w:r w:rsidRPr="00287E4E">
        <w:rPr>
          <w:rFonts w:hint="eastAsia"/>
          <w:color w:val="000000" w:themeColor="text1"/>
        </w:rPr>
        <w:t xml:space="preserve"> </w:t>
      </w:r>
      <w:r w:rsidRPr="00287E4E">
        <w:rPr>
          <w:rFonts w:hint="eastAsia"/>
          <w:color w:val="000000" w:themeColor="text1"/>
        </w:rPr>
        <w:t>その他、大会の運営にあたり必要な措置を行うこと。</w:t>
      </w:r>
    </w:p>
    <w:p w14:paraId="47287757" w14:textId="77777777" w:rsidR="00287E4E" w:rsidRPr="00287E4E" w:rsidRDefault="00287E4E" w:rsidP="00E40FF7">
      <w:pPr>
        <w:autoSpaceDE w:val="0"/>
        <w:autoSpaceDN w:val="0"/>
        <w:ind w:firstLineChars="200" w:firstLine="420"/>
        <w:jc w:val="left"/>
        <w:rPr>
          <w:color w:val="000000" w:themeColor="text1"/>
        </w:rPr>
      </w:pPr>
    </w:p>
    <w:p w14:paraId="4055BD47" w14:textId="77777777" w:rsidR="00136276" w:rsidRPr="00692B4A" w:rsidRDefault="00814A97" w:rsidP="00693144">
      <w:pPr>
        <w:autoSpaceDE w:val="0"/>
        <w:autoSpaceDN w:val="0"/>
        <w:ind w:left="210" w:hangingChars="100" w:hanging="210"/>
        <w:jc w:val="left"/>
        <w:rPr>
          <w:rFonts w:asciiTheme="majorEastAsia" w:eastAsiaTheme="majorEastAsia" w:hAnsiTheme="majorEastAsia"/>
        </w:rPr>
      </w:pPr>
      <w:r w:rsidRPr="002172C2">
        <w:rPr>
          <w:rFonts w:asciiTheme="majorEastAsia" w:eastAsiaTheme="majorEastAsia" w:hAnsiTheme="majorEastAsia"/>
        </w:rPr>
        <w:t>（４</w:t>
      </w:r>
      <w:r w:rsidR="003151B0" w:rsidRPr="002172C2">
        <w:rPr>
          <w:rFonts w:asciiTheme="majorEastAsia" w:eastAsiaTheme="majorEastAsia" w:hAnsiTheme="majorEastAsia"/>
        </w:rPr>
        <w:t>）</w:t>
      </w:r>
      <w:r w:rsidR="001B5FF5" w:rsidRPr="002172C2">
        <w:rPr>
          <w:rFonts w:asciiTheme="majorEastAsia" w:eastAsiaTheme="majorEastAsia" w:hAnsiTheme="majorEastAsia"/>
        </w:rPr>
        <w:t xml:space="preserve">　</w:t>
      </w:r>
      <w:r w:rsidR="003151B0" w:rsidRPr="002172C2">
        <w:rPr>
          <w:rFonts w:asciiTheme="majorEastAsia" w:eastAsiaTheme="majorEastAsia" w:hAnsiTheme="majorEastAsia"/>
        </w:rPr>
        <w:t>障</w:t>
      </w:r>
      <w:r w:rsidR="006E7587" w:rsidRPr="002172C2">
        <w:rPr>
          <w:rFonts w:asciiTheme="majorEastAsia" w:eastAsiaTheme="majorEastAsia" w:hAnsiTheme="majorEastAsia" w:hint="eastAsia"/>
        </w:rPr>
        <w:t>がい</w:t>
      </w:r>
      <w:r w:rsidR="003151B0" w:rsidRPr="002172C2">
        <w:rPr>
          <w:rFonts w:asciiTheme="majorEastAsia" w:eastAsiaTheme="majorEastAsia" w:hAnsiTheme="majorEastAsia"/>
        </w:rPr>
        <w:t>者スポーツ大会選手</w:t>
      </w:r>
      <w:r w:rsidR="00597449" w:rsidRPr="002172C2">
        <w:rPr>
          <w:rFonts w:asciiTheme="majorEastAsia" w:eastAsiaTheme="majorEastAsia" w:hAnsiTheme="majorEastAsia" w:hint="eastAsia"/>
        </w:rPr>
        <w:t>育成</w:t>
      </w:r>
      <w:r w:rsidR="003151B0" w:rsidRPr="002172C2">
        <w:rPr>
          <w:rFonts w:asciiTheme="majorEastAsia" w:eastAsiaTheme="majorEastAsia" w:hAnsiTheme="majorEastAsia"/>
        </w:rPr>
        <w:t>強化</w:t>
      </w:r>
    </w:p>
    <w:p w14:paraId="344B1BEB" w14:textId="77777777" w:rsidR="006E7587" w:rsidRPr="00692B4A" w:rsidRDefault="00814A97" w:rsidP="00693144">
      <w:pPr>
        <w:autoSpaceDE w:val="0"/>
        <w:autoSpaceDN w:val="0"/>
        <w:ind w:left="210" w:hangingChars="100" w:hanging="210"/>
        <w:jc w:val="left"/>
      </w:pPr>
      <w:r w:rsidRPr="00692B4A">
        <w:t xml:space="preserve">　</w:t>
      </w:r>
      <w:r w:rsidR="006A18B5" w:rsidRPr="00692B4A">
        <w:rPr>
          <w:rFonts w:hint="eastAsia"/>
        </w:rPr>
        <w:t xml:space="preserve">　</w:t>
      </w:r>
      <w:r w:rsidR="006E7587" w:rsidRPr="00692B4A">
        <w:rPr>
          <w:rFonts w:hint="eastAsia"/>
        </w:rPr>
        <w:t>ア　目的</w:t>
      </w:r>
    </w:p>
    <w:p w14:paraId="407AD904" w14:textId="77777777" w:rsidR="006E7587" w:rsidRPr="00692B4A" w:rsidRDefault="006E7587" w:rsidP="00693144">
      <w:pPr>
        <w:autoSpaceDE w:val="0"/>
        <w:autoSpaceDN w:val="0"/>
        <w:ind w:left="630" w:hangingChars="300" w:hanging="630"/>
        <w:jc w:val="left"/>
      </w:pPr>
      <w:r w:rsidRPr="00692B4A">
        <w:rPr>
          <w:rFonts w:hint="eastAsia"/>
        </w:rPr>
        <w:t xml:space="preserve">　　　　希望郷いわて大会に向けて培われた選手育成・強化や指導者間の連携体制の構築等の取組を定着させ、競技力の維持・向上及びより一層の障がい者スポーツの普及促進を図ることを目的とする。</w:t>
      </w:r>
    </w:p>
    <w:p w14:paraId="43E455B4" w14:textId="77777777" w:rsidR="006E7587" w:rsidRPr="00692B4A" w:rsidRDefault="006E7587" w:rsidP="00693144">
      <w:pPr>
        <w:autoSpaceDE w:val="0"/>
        <w:autoSpaceDN w:val="0"/>
        <w:ind w:leftChars="100" w:left="210" w:firstLineChars="100" w:firstLine="210"/>
        <w:jc w:val="left"/>
      </w:pPr>
      <w:r w:rsidRPr="00692B4A">
        <w:rPr>
          <w:rFonts w:hint="eastAsia"/>
        </w:rPr>
        <w:t>イ　内容</w:t>
      </w:r>
    </w:p>
    <w:p w14:paraId="29B8BFC5" w14:textId="77777777" w:rsidR="006E7587" w:rsidRPr="00692B4A" w:rsidRDefault="006E7587" w:rsidP="00693144">
      <w:pPr>
        <w:autoSpaceDE w:val="0"/>
        <w:autoSpaceDN w:val="0"/>
        <w:ind w:left="210" w:hangingChars="100" w:hanging="210"/>
        <w:jc w:val="left"/>
        <w:rPr>
          <w:rFonts w:asciiTheme="majorEastAsia" w:eastAsiaTheme="majorEastAsia" w:hAnsiTheme="majorEastAsia"/>
        </w:rPr>
      </w:pPr>
      <w:r w:rsidRPr="00692B4A">
        <w:rPr>
          <w:rFonts w:hint="eastAsia"/>
        </w:rPr>
        <w:t xml:space="preserve">　　</w:t>
      </w:r>
      <w:r w:rsidRPr="00692B4A">
        <w:rPr>
          <w:rFonts w:asciiTheme="majorEastAsia" w:eastAsiaTheme="majorEastAsia" w:hAnsiTheme="majorEastAsia" w:hint="eastAsia"/>
        </w:rPr>
        <w:t>（ア）　個人及び団体競技選手強化</w:t>
      </w:r>
      <w:r w:rsidR="00685E87" w:rsidRPr="00692B4A">
        <w:rPr>
          <w:rFonts w:asciiTheme="majorEastAsia" w:eastAsiaTheme="majorEastAsia" w:hAnsiTheme="majorEastAsia" w:hint="eastAsia"/>
        </w:rPr>
        <w:t>練習の実施</w:t>
      </w:r>
    </w:p>
    <w:p w14:paraId="2FA1B931" w14:textId="5E893FBA" w:rsidR="006E7587" w:rsidRPr="003460AB" w:rsidRDefault="006E7587" w:rsidP="00693144">
      <w:pPr>
        <w:autoSpaceDE w:val="0"/>
        <w:autoSpaceDN w:val="0"/>
        <w:ind w:left="1050" w:hangingChars="500" w:hanging="1050"/>
        <w:jc w:val="left"/>
        <w:rPr>
          <w:rFonts w:ascii="ＭＳ 明朝" w:eastAsia="ＭＳ 明朝" w:hAnsi="ＭＳ 明朝"/>
        </w:rPr>
      </w:pPr>
      <w:r w:rsidRPr="003460AB">
        <w:rPr>
          <w:rFonts w:ascii="ＭＳ 明朝" w:eastAsia="ＭＳ 明朝" w:hAnsi="ＭＳ 明朝" w:hint="eastAsia"/>
        </w:rPr>
        <w:t xml:space="preserve">　　　　 a　個人競技（陸上、水泳、卓球（</w:t>
      </w:r>
      <w:r w:rsidR="00096D3B" w:rsidRPr="003460AB">
        <w:rPr>
          <w:rFonts w:ascii="ＭＳ 明朝" w:eastAsia="ＭＳ 明朝" w:hAnsi="ＭＳ 明朝" w:hint="eastAsia"/>
        </w:rPr>
        <w:t>身・知、精、</w:t>
      </w:r>
      <w:r w:rsidRPr="003460AB">
        <w:rPr>
          <w:rFonts w:ascii="ＭＳ 明朝" w:eastAsia="ＭＳ 明朝" w:hAnsi="ＭＳ 明朝" w:hint="eastAsia"/>
        </w:rPr>
        <w:t>サウンドテーブルテニス）、アーチェリー、フライングディスク、ボウリング</w:t>
      </w:r>
      <w:r w:rsidR="00DD79D9" w:rsidRPr="003460AB">
        <w:rPr>
          <w:rFonts w:ascii="ＭＳ 明朝" w:eastAsia="ＭＳ 明朝" w:hAnsi="ＭＳ 明朝" w:hint="eastAsia"/>
        </w:rPr>
        <w:t>、ボッチャ</w:t>
      </w:r>
      <w:r w:rsidRPr="003460AB">
        <w:rPr>
          <w:rFonts w:ascii="ＭＳ 明朝" w:eastAsia="ＭＳ 明朝" w:hAnsi="ＭＳ 明朝" w:hint="eastAsia"/>
        </w:rPr>
        <w:t>）について、競技指導者を</w:t>
      </w:r>
      <w:r w:rsidR="00E34ABF" w:rsidRPr="003460AB">
        <w:rPr>
          <w:rFonts w:ascii="ＭＳ 明朝" w:eastAsia="ＭＳ 明朝" w:hAnsi="ＭＳ 明朝" w:hint="eastAsia"/>
        </w:rPr>
        <w:t>招聘</w:t>
      </w:r>
      <w:r w:rsidRPr="003460AB">
        <w:rPr>
          <w:rFonts w:ascii="ＭＳ 明朝" w:eastAsia="ＭＳ 明朝" w:hAnsi="ＭＳ 明朝" w:hint="eastAsia"/>
        </w:rPr>
        <w:t>し、強化練習等を</w:t>
      </w:r>
      <w:r w:rsidR="004B3933">
        <w:rPr>
          <w:rFonts w:ascii="ＭＳ 明朝" w:eastAsia="ＭＳ 明朝" w:hAnsi="ＭＳ 明朝" w:hint="eastAsia"/>
        </w:rPr>
        <w:t>１</w:t>
      </w:r>
      <w:r w:rsidRPr="003460AB">
        <w:rPr>
          <w:rFonts w:ascii="ＭＳ 明朝" w:eastAsia="ＭＳ 明朝" w:hAnsi="ＭＳ 明朝" w:hint="eastAsia"/>
        </w:rPr>
        <w:t>回</w:t>
      </w:r>
      <w:r w:rsidR="00DF0291" w:rsidRPr="003460AB">
        <w:rPr>
          <w:rFonts w:ascii="ＭＳ 明朝" w:eastAsia="ＭＳ 明朝" w:hAnsi="ＭＳ 明朝" w:hint="eastAsia"/>
        </w:rPr>
        <w:t>以上</w:t>
      </w:r>
      <w:r w:rsidRPr="003460AB">
        <w:rPr>
          <w:rFonts w:ascii="ＭＳ 明朝" w:eastAsia="ＭＳ 明朝" w:hAnsi="ＭＳ 明朝" w:hint="eastAsia"/>
        </w:rPr>
        <w:t>実施すること。</w:t>
      </w:r>
      <w:r w:rsidR="00096D3B" w:rsidRPr="003460AB">
        <w:rPr>
          <w:rFonts w:ascii="ＭＳ 明朝" w:eastAsia="ＭＳ 明朝" w:hAnsi="ＭＳ 明朝" w:hint="eastAsia"/>
        </w:rPr>
        <w:t>（参加人数目安：選手</w:t>
      </w:r>
      <w:r w:rsidR="00CF3933">
        <w:rPr>
          <w:rFonts w:ascii="ＭＳ 明朝" w:eastAsia="ＭＳ 明朝" w:hAnsi="ＭＳ 明朝" w:hint="eastAsia"/>
        </w:rPr>
        <w:t>36</w:t>
      </w:r>
      <w:r w:rsidR="00096D3B" w:rsidRPr="003460AB">
        <w:rPr>
          <w:rFonts w:ascii="ＭＳ 明朝" w:eastAsia="ＭＳ 明朝" w:hAnsi="ＭＳ 明朝" w:hint="eastAsia"/>
        </w:rPr>
        <w:t>人、指導者９人）</w:t>
      </w:r>
    </w:p>
    <w:p w14:paraId="6A4A515C" w14:textId="77777777" w:rsidR="006E7587" w:rsidRPr="003460AB" w:rsidRDefault="006E7587" w:rsidP="00693144">
      <w:pPr>
        <w:autoSpaceDE w:val="0"/>
        <w:autoSpaceDN w:val="0"/>
        <w:ind w:leftChars="450" w:left="1050" w:hangingChars="50" w:hanging="105"/>
        <w:jc w:val="left"/>
        <w:rPr>
          <w:rFonts w:ascii="ＭＳ 明朝" w:eastAsia="ＭＳ 明朝" w:hAnsi="ＭＳ 明朝"/>
        </w:rPr>
      </w:pPr>
      <w:r w:rsidRPr="003460AB">
        <w:rPr>
          <w:rFonts w:ascii="ＭＳ 明朝" w:eastAsia="ＭＳ 明朝" w:hAnsi="ＭＳ 明朝" w:hint="eastAsia"/>
        </w:rPr>
        <w:t>b　団体競技（バレーボール（身</w:t>
      </w:r>
      <w:r w:rsidR="00096D3B" w:rsidRPr="003460AB">
        <w:rPr>
          <w:rFonts w:ascii="ＭＳ 明朝" w:eastAsia="ＭＳ 明朝" w:hAnsi="ＭＳ 明朝" w:hint="eastAsia"/>
        </w:rPr>
        <w:t>（男女別）、</w:t>
      </w:r>
      <w:r w:rsidRPr="003460AB">
        <w:rPr>
          <w:rFonts w:ascii="ＭＳ 明朝" w:eastAsia="ＭＳ 明朝" w:hAnsi="ＭＳ 明朝" w:hint="eastAsia"/>
        </w:rPr>
        <w:t>知</w:t>
      </w:r>
      <w:r w:rsidR="00096D3B" w:rsidRPr="003460AB">
        <w:rPr>
          <w:rFonts w:ascii="ＭＳ 明朝" w:eastAsia="ＭＳ 明朝" w:hAnsi="ＭＳ 明朝" w:hint="eastAsia"/>
        </w:rPr>
        <w:t>（男女別）、</w:t>
      </w:r>
      <w:r w:rsidRPr="003460AB">
        <w:rPr>
          <w:rFonts w:ascii="ＭＳ 明朝" w:eastAsia="ＭＳ 明朝" w:hAnsi="ＭＳ 明朝" w:hint="eastAsia"/>
        </w:rPr>
        <w:t>精）、バスケットボール</w:t>
      </w:r>
      <w:r w:rsidR="00096D3B" w:rsidRPr="003460AB">
        <w:rPr>
          <w:rFonts w:ascii="ＭＳ 明朝" w:eastAsia="ＭＳ 明朝" w:hAnsi="ＭＳ 明朝" w:hint="eastAsia"/>
        </w:rPr>
        <w:t>（男女別）</w:t>
      </w:r>
      <w:r w:rsidR="000A6D8D">
        <w:rPr>
          <w:rFonts w:ascii="ＭＳ 明朝" w:eastAsia="ＭＳ 明朝" w:hAnsi="ＭＳ 明朝" w:hint="eastAsia"/>
        </w:rPr>
        <w:t>、車いすバスケットボール</w:t>
      </w:r>
      <w:r w:rsidRPr="003460AB">
        <w:rPr>
          <w:rFonts w:ascii="ＭＳ 明朝" w:eastAsia="ＭＳ 明朝" w:hAnsi="ＭＳ 明朝" w:hint="eastAsia"/>
        </w:rPr>
        <w:t>、サッカー、ソフトボール、フット</w:t>
      </w:r>
      <w:r w:rsidR="004B3933">
        <w:rPr>
          <w:rFonts w:ascii="ＭＳ 明朝" w:eastAsia="ＭＳ 明朝" w:hAnsi="ＭＳ 明朝" w:hint="eastAsia"/>
        </w:rPr>
        <w:t>ソフト</w:t>
      </w:r>
      <w:r w:rsidRPr="003460AB">
        <w:rPr>
          <w:rFonts w:ascii="ＭＳ 明朝" w:eastAsia="ＭＳ 明朝" w:hAnsi="ＭＳ 明朝" w:hint="eastAsia"/>
        </w:rPr>
        <w:t>ボール、グランドソフトボール）について、競技指導者を</w:t>
      </w:r>
      <w:r w:rsidR="00E34ABF" w:rsidRPr="003460AB">
        <w:rPr>
          <w:rFonts w:ascii="ＭＳ 明朝" w:eastAsia="ＭＳ 明朝" w:hAnsi="ＭＳ 明朝" w:hint="eastAsia"/>
        </w:rPr>
        <w:t>招聘</w:t>
      </w:r>
      <w:r w:rsidRPr="003460AB">
        <w:rPr>
          <w:rFonts w:ascii="ＭＳ 明朝" w:eastAsia="ＭＳ 明朝" w:hAnsi="ＭＳ 明朝" w:hint="eastAsia"/>
        </w:rPr>
        <w:t>し、強化練習等を</w:t>
      </w:r>
      <w:r w:rsidR="004B3933">
        <w:rPr>
          <w:rFonts w:ascii="ＭＳ 明朝" w:eastAsia="ＭＳ 明朝" w:hAnsi="ＭＳ 明朝" w:hint="eastAsia"/>
        </w:rPr>
        <w:t>１</w:t>
      </w:r>
      <w:r w:rsidRPr="003460AB">
        <w:rPr>
          <w:rFonts w:ascii="ＭＳ 明朝" w:eastAsia="ＭＳ 明朝" w:hAnsi="ＭＳ 明朝" w:hint="eastAsia"/>
        </w:rPr>
        <w:t>回</w:t>
      </w:r>
      <w:r w:rsidR="00DF0291" w:rsidRPr="003460AB">
        <w:rPr>
          <w:rFonts w:ascii="ＭＳ 明朝" w:eastAsia="ＭＳ 明朝" w:hAnsi="ＭＳ 明朝" w:hint="eastAsia"/>
        </w:rPr>
        <w:t>以上</w:t>
      </w:r>
      <w:r w:rsidRPr="003460AB">
        <w:rPr>
          <w:rFonts w:ascii="ＭＳ 明朝" w:eastAsia="ＭＳ 明朝" w:hAnsi="ＭＳ 明朝" w:hint="eastAsia"/>
        </w:rPr>
        <w:t>実施すること。</w:t>
      </w:r>
      <w:r w:rsidR="00096D3B" w:rsidRPr="003460AB">
        <w:rPr>
          <w:rFonts w:ascii="ＭＳ 明朝" w:eastAsia="ＭＳ 明朝" w:hAnsi="ＭＳ 明朝" w:hint="eastAsia"/>
        </w:rPr>
        <w:t>（参加人数目安：選手157人、指導者24人）</w:t>
      </w:r>
    </w:p>
    <w:p w14:paraId="402017FB" w14:textId="77777777" w:rsidR="00E34ABF" w:rsidRPr="003460AB" w:rsidRDefault="006E7587" w:rsidP="00693144">
      <w:pPr>
        <w:autoSpaceDE w:val="0"/>
        <w:autoSpaceDN w:val="0"/>
        <w:ind w:left="1050" w:hangingChars="500" w:hanging="1050"/>
        <w:jc w:val="left"/>
        <w:rPr>
          <w:rFonts w:ascii="ＭＳ 明朝" w:eastAsia="ＭＳ 明朝" w:hAnsi="ＭＳ 明朝"/>
        </w:rPr>
      </w:pPr>
      <w:r w:rsidRPr="003460AB">
        <w:rPr>
          <w:rFonts w:ascii="ＭＳ 明朝" w:eastAsia="ＭＳ 明朝" w:hAnsi="ＭＳ 明朝" w:hint="eastAsia"/>
        </w:rPr>
        <w:t xml:space="preserve">　　　　</w:t>
      </w:r>
      <w:r w:rsidR="00E34ABF" w:rsidRPr="003460AB">
        <w:rPr>
          <w:rFonts w:ascii="ＭＳ 明朝" w:eastAsia="ＭＳ 明朝" w:hAnsi="ＭＳ 明朝" w:hint="eastAsia"/>
        </w:rPr>
        <w:t xml:space="preserve"> c</w:t>
      </w:r>
      <w:r w:rsidRPr="003460AB">
        <w:rPr>
          <w:rFonts w:ascii="ＭＳ 明朝" w:eastAsia="ＭＳ 明朝" w:hAnsi="ＭＳ 明朝" w:hint="eastAsia"/>
        </w:rPr>
        <w:t xml:space="preserve">　</w:t>
      </w:r>
      <w:r w:rsidR="00E34ABF" w:rsidRPr="003460AB">
        <w:rPr>
          <w:rFonts w:ascii="ＭＳ 明朝" w:eastAsia="ＭＳ 明朝" w:hAnsi="ＭＳ 明朝" w:hint="eastAsia"/>
        </w:rPr>
        <w:t>練習の規模に応じ、関係団体等から協力を得るとともに、練習に必要な用具の準備すること。</w:t>
      </w:r>
    </w:p>
    <w:p w14:paraId="2A44BEB1" w14:textId="77777777" w:rsidR="006E7587" w:rsidRPr="003460AB" w:rsidRDefault="00E34ABF" w:rsidP="00693144">
      <w:pPr>
        <w:autoSpaceDE w:val="0"/>
        <w:autoSpaceDN w:val="0"/>
        <w:ind w:leftChars="100" w:left="210" w:firstLineChars="350" w:firstLine="735"/>
        <w:jc w:val="left"/>
        <w:rPr>
          <w:rFonts w:ascii="ＭＳ 明朝" w:eastAsia="ＭＳ 明朝" w:hAnsi="ＭＳ 明朝"/>
        </w:rPr>
      </w:pPr>
      <w:r w:rsidRPr="003460AB">
        <w:rPr>
          <w:rFonts w:ascii="ＭＳ 明朝" w:eastAsia="ＭＳ 明朝" w:hAnsi="ＭＳ 明朝" w:hint="eastAsia"/>
        </w:rPr>
        <w:t>d　参加者の安全に考慮し、</w:t>
      </w:r>
      <w:r w:rsidR="0003149E" w:rsidRPr="003460AB">
        <w:rPr>
          <w:rFonts w:ascii="ＭＳ 明朝" w:eastAsia="ＭＳ 明朝" w:hAnsi="ＭＳ 明朝" w:hint="eastAsia"/>
        </w:rPr>
        <w:t>賠償責任保険及び傷害保険</w:t>
      </w:r>
      <w:r w:rsidRPr="003460AB">
        <w:rPr>
          <w:rFonts w:ascii="ＭＳ 明朝" w:eastAsia="ＭＳ 明朝" w:hAnsi="ＭＳ 明朝" w:hint="eastAsia"/>
        </w:rPr>
        <w:t>に加入すること。</w:t>
      </w:r>
    </w:p>
    <w:p w14:paraId="2A546338" w14:textId="77777777" w:rsidR="006E7587" w:rsidRPr="00692B4A" w:rsidRDefault="006E7587" w:rsidP="00693144">
      <w:pPr>
        <w:autoSpaceDE w:val="0"/>
        <w:autoSpaceDN w:val="0"/>
        <w:ind w:leftChars="100" w:left="210" w:firstLineChars="100" w:firstLine="210"/>
        <w:jc w:val="left"/>
        <w:rPr>
          <w:rFonts w:asciiTheme="majorEastAsia" w:eastAsiaTheme="majorEastAsia" w:hAnsiTheme="majorEastAsia"/>
        </w:rPr>
      </w:pPr>
      <w:r w:rsidRPr="00692B4A">
        <w:rPr>
          <w:rFonts w:asciiTheme="majorEastAsia" w:eastAsiaTheme="majorEastAsia" w:hAnsiTheme="majorEastAsia" w:hint="eastAsia"/>
        </w:rPr>
        <w:t>（イ）  団体競技遠征</w:t>
      </w:r>
      <w:r w:rsidR="00685E87" w:rsidRPr="00692B4A">
        <w:rPr>
          <w:rFonts w:asciiTheme="majorEastAsia" w:eastAsiaTheme="majorEastAsia" w:hAnsiTheme="majorEastAsia" w:hint="eastAsia"/>
        </w:rPr>
        <w:t>の</w:t>
      </w:r>
      <w:r w:rsidRPr="00692B4A">
        <w:rPr>
          <w:rFonts w:asciiTheme="majorEastAsia" w:eastAsiaTheme="majorEastAsia" w:hAnsiTheme="majorEastAsia" w:hint="eastAsia"/>
        </w:rPr>
        <w:t>実施</w:t>
      </w:r>
    </w:p>
    <w:p w14:paraId="026F29CC" w14:textId="77777777" w:rsidR="006E7587" w:rsidRPr="003460AB" w:rsidRDefault="006E7587" w:rsidP="00693144">
      <w:pPr>
        <w:autoSpaceDE w:val="0"/>
        <w:autoSpaceDN w:val="0"/>
        <w:ind w:left="1050" w:hangingChars="500" w:hanging="1050"/>
        <w:jc w:val="left"/>
        <w:rPr>
          <w:rFonts w:ascii="ＭＳ 明朝" w:eastAsia="ＭＳ 明朝" w:hAnsi="ＭＳ 明朝"/>
        </w:rPr>
      </w:pPr>
      <w:r w:rsidRPr="003460AB">
        <w:rPr>
          <w:rFonts w:ascii="ＭＳ 明朝" w:eastAsia="ＭＳ 明朝" w:hAnsi="ＭＳ 明朝" w:hint="eastAsia"/>
        </w:rPr>
        <w:t xml:space="preserve">　　　　</w:t>
      </w:r>
      <w:r w:rsidR="00E34ABF" w:rsidRPr="003460AB">
        <w:rPr>
          <w:rFonts w:ascii="ＭＳ 明朝" w:eastAsia="ＭＳ 明朝" w:hAnsi="ＭＳ 明朝" w:hint="eastAsia"/>
        </w:rPr>
        <w:t xml:space="preserve"> a</w:t>
      </w:r>
      <w:r w:rsidRPr="003460AB">
        <w:rPr>
          <w:rFonts w:ascii="ＭＳ 明朝" w:eastAsia="ＭＳ 明朝" w:hAnsi="ＭＳ 明朝" w:hint="eastAsia"/>
        </w:rPr>
        <w:t xml:space="preserve">　団体競技について、遠征（他県チーム等との強化試合を含む。）を各競技１回</w:t>
      </w:r>
      <w:r w:rsidR="00DF0291" w:rsidRPr="003460AB">
        <w:rPr>
          <w:rFonts w:ascii="ＭＳ 明朝" w:eastAsia="ＭＳ 明朝" w:hAnsi="ＭＳ 明朝" w:hint="eastAsia"/>
        </w:rPr>
        <w:t>以上</w:t>
      </w:r>
      <w:r w:rsidRPr="003460AB">
        <w:rPr>
          <w:rFonts w:ascii="ＭＳ 明朝" w:eastAsia="ＭＳ 明朝" w:hAnsi="ＭＳ 明朝" w:hint="eastAsia"/>
        </w:rPr>
        <w:t>実施すること。</w:t>
      </w:r>
      <w:r w:rsidR="00096D3B" w:rsidRPr="003460AB">
        <w:rPr>
          <w:rFonts w:ascii="ＭＳ 明朝" w:eastAsia="ＭＳ 明朝" w:hAnsi="ＭＳ 明朝" w:hint="eastAsia"/>
        </w:rPr>
        <w:t>（参加人数目安：選手157人、指導者40人）</w:t>
      </w:r>
    </w:p>
    <w:p w14:paraId="7DA33166" w14:textId="77777777" w:rsidR="003460AB" w:rsidRPr="003460AB" w:rsidRDefault="00E34ABF" w:rsidP="00693144">
      <w:pPr>
        <w:autoSpaceDE w:val="0"/>
        <w:autoSpaceDN w:val="0"/>
        <w:ind w:left="1050" w:hangingChars="500" w:hanging="1050"/>
        <w:jc w:val="left"/>
        <w:rPr>
          <w:rFonts w:ascii="ＭＳ 明朝" w:eastAsia="ＭＳ 明朝" w:hAnsi="ＭＳ 明朝"/>
        </w:rPr>
      </w:pPr>
      <w:r w:rsidRPr="003460AB">
        <w:rPr>
          <w:rFonts w:ascii="ＭＳ 明朝" w:eastAsia="ＭＳ 明朝" w:hAnsi="ＭＳ 明朝" w:hint="eastAsia"/>
        </w:rPr>
        <w:t xml:space="preserve">　　　　 b　参加者の安全に考慮し、</w:t>
      </w:r>
      <w:r w:rsidR="0003149E" w:rsidRPr="003460AB">
        <w:rPr>
          <w:rFonts w:ascii="ＭＳ 明朝" w:eastAsia="ＭＳ 明朝" w:hAnsi="ＭＳ 明朝" w:hint="eastAsia"/>
        </w:rPr>
        <w:t>賠償責任保険及び傷害保険</w:t>
      </w:r>
      <w:r w:rsidRPr="003460AB">
        <w:rPr>
          <w:rFonts w:ascii="ＭＳ 明朝" w:eastAsia="ＭＳ 明朝" w:hAnsi="ＭＳ 明朝" w:hint="eastAsia"/>
        </w:rPr>
        <w:t>に加入すること。</w:t>
      </w:r>
    </w:p>
    <w:p w14:paraId="78AB2265" w14:textId="77777777" w:rsidR="006E7587" w:rsidRPr="00692B4A" w:rsidRDefault="006E7587" w:rsidP="00693144">
      <w:pPr>
        <w:autoSpaceDE w:val="0"/>
        <w:autoSpaceDN w:val="0"/>
        <w:ind w:leftChars="100" w:left="210" w:firstLineChars="100" w:firstLine="210"/>
        <w:jc w:val="left"/>
        <w:rPr>
          <w:rFonts w:asciiTheme="majorEastAsia" w:eastAsiaTheme="majorEastAsia" w:hAnsiTheme="majorEastAsia"/>
        </w:rPr>
      </w:pPr>
      <w:r w:rsidRPr="00692B4A">
        <w:rPr>
          <w:rFonts w:asciiTheme="majorEastAsia" w:eastAsiaTheme="majorEastAsia" w:hAnsiTheme="majorEastAsia" w:hint="eastAsia"/>
        </w:rPr>
        <w:t>（ウ）　団体競技北海道・東北ブロック予選</w:t>
      </w:r>
      <w:r w:rsidR="005C69C7" w:rsidRPr="00692B4A">
        <w:rPr>
          <w:rFonts w:asciiTheme="majorEastAsia" w:eastAsiaTheme="majorEastAsia" w:hAnsiTheme="majorEastAsia" w:hint="eastAsia"/>
        </w:rPr>
        <w:t>会への</w:t>
      </w:r>
      <w:r w:rsidRPr="00692B4A">
        <w:rPr>
          <w:rFonts w:asciiTheme="majorEastAsia" w:eastAsiaTheme="majorEastAsia" w:hAnsiTheme="majorEastAsia" w:hint="eastAsia"/>
        </w:rPr>
        <w:t>参加支援</w:t>
      </w:r>
    </w:p>
    <w:p w14:paraId="585375B3" w14:textId="192B3C32" w:rsidR="006E7587" w:rsidRPr="003460AB" w:rsidRDefault="006E7587" w:rsidP="00693144">
      <w:pPr>
        <w:autoSpaceDE w:val="0"/>
        <w:autoSpaceDN w:val="0"/>
        <w:ind w:leftChars="500" w:left="1050" w:firstLineChars="100" w:firstLine="210"/>
        <w:jc w:val="left"/>
        <w:rPr>
          <w:rFonts w:ascii="ＭＳ 明朝" w:eastAsia="ＭＳ 明朝" w:hAnsi="ＭＳ 明朝"/>
        </w:rPr>
      </w:pPr>
      <w:r w:rsidRPr="00692B4A">
        <w:rPr>
          <w:rFonts w:hint="eastAsia"/>
        </w:rPr>
        <w:t>北海道・東北ブロック予選会参加チームの選手・役員に対し、旅費を支給すること。</w:t>
      </w:r>
      <w:r w:rsidR="003460AB">
        <w:rPr>
          <w:rFonts w:hint="eastAsia"/>
        </w:rPr>
        <w:t>（参</w:t>
      </w:r>
      <w:r w:rsidR="003460AB" w:rsidRPr="003460AB">
        <w:rPr>
          <w:rFonts w:ascii="ＭＳ 明朝" w:eastAsia="ＭＳ 明朝" w:hAnsi="ＭＳ 明朝" w:hint="eastAsia"/>
        </w:rPr>
        <w:t>加人数目安：選手</w:t>
      </w:r>
      <w:r w:rsidR="00CF3933">
        <w:rPr>
          <w:rFonts w:ascii="ＭＳ 明朝" w:eastAsia="ＭＳ 明朝" w:hAnsi="ＭＳ 明朝" w:hint="eastAsia"/>
        </w:rPr>
        <w:t>157</w:t>
      </w:r>
      <w:r w:rsidR="003460AB" w:rsidRPr="003460AB">
        <w:rPr>
          <w:rFonts w:ascii="ＭＳ 明朝" w:eastAsia="ＭＳ 明朝" w:hAnsi="ＭＳ 明朝" w:hint="eastAsia"/>
        </w:rPr>
        <w:t>人、指導者</w:t>
      </w:r>
      <w:r w:rsidR="00CF3933">
        <w:rPr>
          <w:rFonts w:ascii="ＭＳ 明朝" w:eastAsia="ＭＳ 明朝" w:hAnsi="ＭＳ 明朝" w:hint="eastAsia"/>
        </w:rPr>
        <w:t>40</w:t>
      </w:r>
      <w:r w:rsidR="003460AB" w:rsidRPr="003460AB">
        <w:rPr>
          <w:rFonts w:ascii="ＭＳ 明朝" w:eastAsia="ＭＳ 明朝" w:hAnsi="ＭＳ 明朝" w:hint="eastAsia"/>
        </w:rPr>
        <w:t>人（県内開催競技を除く））</w:t>
      </w:r>
    </w:p>
    <w:p w14:paraId="0D9180A7" w14:textId="65E7A55C" w:rsidR="006E7587" w:rsidRPr="00692B4A" w:rsidRDefault="00E34ABF" w:rsidP="00693144">
      <w:pPr>
        <w:autoSpaceDE w:val="0"/>
        <w:autoSpaceDN w:val="0"/>
        <w:ind w:firstLineChars="200" w:firstLine="420"/>
        <w:jc w:val="left"/>
        <w:rPr>
          <w:rFonts w:asciiTheme="majorEastAsia" w:eastAsiaTheme="majorEastAsia" w:hAnsiTheme="majorEastAsia"/>
        </w:rPr>
      </w:pPr>
      <w:r w:rsidRPr="00692B4A">
        <w:rPr>
          <w:rFonts w:asciiTheme="majorEastAsia" w:eastAsiaTheme="majorEastAsia" w:hAnsiTheme="majorEastAsia" w:hint="eastAsia"/>
        </w:rPr>
        <w:t>（</w:t>
      </w:r>
      <w:r w:rsidR="00287E4E">
        <w:rPr>
          <w:rFonts w:asciiTheme="majorEastAsia" w:eastAsiaTheme="majorEastAsia" w:hAnsiTheme="majorEastAsia" w:hint="eastAsia"/>
        </w:rPr>
        <w:t>エ</w:t>
      </w:r>
      <w:r w:rsidRPr="00692B4A">
        <w:rPr>
          <w:rFonts w:asciiTheme="majorEastAsia" w:eastAsiaTheme="majorEastAsia" w:hAnsiTheme="majorEastAsia" w:hint="eastAsia"/>
        </w:rPr>
        <w:t>）　指導者の</w:t>
      </w:r>
      <w:r w:rsidR="006E7587" w:rsidRPr="00692B4A">
        <w:rPr>
          <w:rFonts w:asciiTheme="majorEastAsia" w:eastAsiaTheme="majorEastAsia" w:hAnsiTheme="majorEastAsia" w:hint="eastAsia"/>
        </w:rPr>
        <w:t>連携体制の構築</w:t>
      </w:r>
    </w:p>
    <w:p w14:paraId="22014FA6" w14:textId="77777777" w:rsidR="006A18B5" w:rsidRDefault="006E7587" w:rsidP="00693144">
      <w:pPr>
        <w:autoSpaceDE w:val="0"/>
        <w:autoSpaceDN w:val="0"/>
        <w:ind w:left="1050" w:hangingChars="500" w:hanging="1050"/>
        <w:jc w:val="left"/>
      </w:pPr>
      <w:r w:rsidRPr="00692B4A">
        <w:rPr>
          <w:rFonts w:hint="eastAsia"/>
        </w:rPr>
        <w:t xml:space="preserve">　　　　　　関係</w:t>
      </w:r>
      <w:r w:rsidR="00E34ABF" w:rsidRPr="00692B4A">
        <w:rPr>
          <w:rFonts w:hint="eastAsia"/>
        </w:rPr>
        <w:t>団体等</w:t>
      </w:r>
      <w:r w:rsidRPr="00692B4A">
        <w:rPr>
          <w:rFonts w:hint="eastAsia"/>
        </w:rPr>
        <w:t>と連携を図りながら</w:t>
      </w:r>
      <w:r w:rsidR="005D10BB" w:rsidRPr="00692B4A">
        <w:rPr>
          <w:rFonts w:hint="eastAsia"/>
        </w:rPr>
        <w:t>、</w:t>
      </w:r>
      <w:r w:rsidRPr="00692B4A">
        <w:rPr>
          <w:rFonts w:hint="eastAsia"/>
        </w:rPr>
        <w:t>計画的</w:t>
      </w:r>
      <w:r w:rsidR="005D10BB" w:rsidRPr="00692B4A">
        <w:rPr>
          <w:rFonts w:hint="eastAsia"/>
        </w:rPr>
        <w:t>な</w:t>
      </w:r>
      <w:r w:rsidRPr="00692B4A">
        <w:rPr>
          <w:rFonts w:hint="eastAsia"/>
        </w:rPr>
        <w:t>事業推進の連携体制を構築する</w:t>
      </w:r>
      <w:r w:rsidR="00E34ABF" w:rsidRPr="00692B4A">
        <w:rPr>
          <w:rFonts w:hint="eastAsia"/>
        </w:rPr>
        <w:t>ため、</w:t>
      </w:r>
      <w:r w:rsidR="003460AB">
        <w:rPr>
          <w:rFonts w:hint="eastAsia"/>
        </w:rPr>
        <w:t>個人及び</w:t>
      </w:r>
      <w:r w:rsidR="003460AB">
        <w:rPr>
          <w:rFonts w:hint="eastAsia"/>
        </w:rPr>
        <w:lastRenderedPageBreak/>
        <w:t>団体競技</w:t>
      </w:r>
      <w:r w:rsidR="00536753">
        <w:rPr>
          <w:rFonts w:hint="eastAsia"/>
        </w:rPr>
        <w:t>（個人９種目、団体</w:t>
      </w:r>
      <w:r w:rsidR="00536753" w:rsidRPr="00536753">
        <w:rPr>
          <w:rFonts w:ascii="ＭＳ 明朝" w:eastAsia="ＭＳ 明朝" w:hAnsi="ＭＳ 明朝" w:hint="eastAsia"/>
        </w:rPr>
        <w:t>12</w:t>
      </w:r>
      <w:r w:rsidR="00536753">
        <w:rPr>
          <w:rFonts w:hint="eastAsia"/>
        </w:rPr>
        <w:t>種別）</w:t>
      </w:r>
      <w:r w:rsidR="003460AB">
        <w:rPr>
          <w:rFonts w:hint="eastAsia"/>
        </w:rPr>
        <w:t>を併せた</w:t>
      </w:r>
      <w:r w:rsidR="005D10BB" w:rsidRPr="00692B4A">
        <w:rPr>
          <w:rFonts w:hint="eastAsia"/>
        </w:rPr>
        <w:t>指導者連絡会を１回開催すること</w:t>
      </w:r>
      <w:r w:rsidRPr="00692B4A">
        <w:rPr>
          <w:rFonts w:hint="eastAsia"/>
        </w:rPr>
        <w:t>。</w:t>
      </w:r>
    </w:p>
    <w:p w14:paraId="0CE3A647" w14:textId="77777777" w:rsidR="00287E4E" w:rsidRPr="00692B4A" w:rsidRDefault="00287E4E" w:rsidP="00693144">
      <w:pPr>
        <w:autoSpaceDE w:val="0"/>
        <w:autoSpaceDN w:val="0"/>
        <w:ind w:left="1050" w:hangingChars="500" w:hanging="1050"/>
        <w:jc w:val="left"/>
      </w:pPr>
    </w:p>
    <w:p w14:paraId="27596A00" w14:textId="77777777" w:rsidR="00136276" w:rsidRPr="00692B4A" w:rsidRDefault="00814A97" w:rsidP="00693144">
      <w:pPr>
        <w:autoSpaceDE w:val="0"/>
        <w:autoSpaceDN w:val="0"/>
        <w:ind w:left="210" w:hangingChars="100" w:hanging="210"/>
        <w:jc w:val="left"/>
        <w:rPr>
          <w:rFonts w:asciiTheme="majorEastAsia" w:eastAsiaTheme="majorEastAsia" w:hAnsiTheme="majorEastAsia"/>
        </w:rPr>
      </w:pPr>
      <w:r w:rsidRPr="00CF3933">
        <w:rPr>
          <w:rFonts w:asciiTheme="majorEastAsia" w:eastAsiaTheme="majorEastAsia" w:hAnsiTheme="majorEastAsia"/>
        </w:rPr>
        <w:t>（５</w:t>
      </w:r>
      <w:r w:rsidR="003151B0" w:rsidRPr="00CF3933">
        <w:rPr>
          <w:rFonts w:asciiTheme="majorEastAsia" w:eastAsiaTheme="majorEastAsia" w:hAnsiTheme="majorEastAsia"/>
        </w:rPr>
        <w:t>）</w:t>
      </w:r>
      <w:r w:rsidR="001B5FF5" w:rsidRPr="00CF3933">
        <w:rPr>
          <w:rFonts w:asciiTheme="majorEastAsia" w:eastAsiaTheme="majorEastAsia" w:hAnsiTheme="majorEastAsia"/>
        </w:rPr>
        <w:t xml:space="preserve">　</w:t>
      </w:r>
      <w:r w:rsidR="003151B0" w:rsidRPr="00CF3933">
        <w:rPr>
          <w:rFonts w:asciiTheme="majorEastAsia" w:eastAsiaTheme="majorEastAsia" w:hAnsiTheme="majorEastAsia"/>
        </w:rPr>
        <w:t>障がい者スポーツ振興推進員設置</w:t>
      </w:r>
    </w:p>
    <w:p w14:paraId="2C443B8C" w14:textId="77777777" w:rsidR="006A18B5" w:rsidRPr="00692B4A" w:rsidRDefault="006A18B5" w:rsidP="00693144">
      <w:pPr>
        <w:autoSpaceDE w:val="0"/>
        <w:autoSpaceDN w:val="0"/>
        <w:ind w:left="210" w:hangingChars="100" w:hanging="210"/>
        <w:jc w:val="left"/>
        <w:rPr>
          <w:rFonts w:asciiTheme="minorEastAsia" w:hAnsiTheme="minorEastAsia"/>
        </w:rPr>
      </w:pPr>
      <w:r w:rsidRPr="00692B4A">
        <w:rPr>
          <w:rFonts w:asciiTheme="minorEastAsia" w:hAnsiTheme="minorEastAsia" w:hint="eastAsia"/>
        </w:rPr>
        <w:t xml:space="preserve">　　ア　目的</w:t>
      </w:r>
    </w:p>
    <w:p w14:paraId="50AD3084" w14:textId="77777777" w:rsidR="006A18B5" w:rsidRPr="00692B4A" w:rsidRDefault="006A18B5" w:rsidP="00693144">
      <w:pPr>
        <w:autoSpaceDE w:val="0"/>
        <w:autoSpaceDN w:val="0"/>
        <w:ind w:left="630" w:hangingChars="300" w:hanging="630"/>
        <w:jc w:val="left"/>
        <w:rPr>
          <w:rFonts w:asciiTheme="minorEastAsia" w:hAnsiTheme="minorEastAsia"/>
        </w:rPr>
      </w:pPr>
      <w:r w:rsidRPr="00692B4A">
        <w:rPr>
          <w:rFonts w:asciiTheme="minorEastAsia" w:hAnsiTheme="minorEastAsia" w:hint="eastAsia"/>
        </w:rPr>
        <w:t xml:space="preserve">　　　　障がい者スポーツに関係する組織や個人間をコーディネートすることで、県内における障がい者スポーツ推進体制を構築し、より一層の障がい者スポーツの普及・拡大を図ることを目的とする。</w:t>
      </w:r>
    </w:p>
    <w:p w14:paraId="1F2B1CCF" w14:textId="77777777" w:rsidR="006A18B5" w:rsidRPr="00692B4A" w:rsidRDefault="006A18B5" w:rsidP="00693144">
      <w:pPr>
        <w:autoSpaceDE w:val="0"/>
        <w:autoSpaceDN w:val="0"/>
        <w:ind w:leftChars="100" w:left="210" w:firstLineChars="100" w:firstLine="210"/>
        <w:jc w:val="left"/>
        <w:rPr>
          <w:rFonts w:asciiTheme="minorEastAsia" w:hAnsiTheme="minorEastAsia"/>
        </w:rPr>
      </w:pPr>
      <w:r w:rsidRPr="00692B4A">
        <w:rPr>
          <w:rFonts w:asciiTheme="minorEastAsia" w:hAnsiTheme="minorEastAsia" w:hint="eastAsia"/>
        </w:rPr>
        <w:t>イ　内容</w:t>
      </w:r>
    </w:p>
    <w:p w14:paraId="53FCF768" w14:textId="148B2E46" w:rsidR="006A18B5" w:rsidRPr="00692B4A" w:rsidRDefault="006A18B5" w:rsidP="00693144">
      <w:pPr>
        <w:autoSpaceDE w:val="0"/>
        <w:autoSpaceDN w:val="0"/>
        <w:ind w:left="1050" w:hangingChars="500" w:hanging="1050"/>
        <w:jc w:val="left"/>
        <w:rPr>
          <w:rFonts w:asciiTheme="minorEastAsia" w:hAnsiTheme="minorEastAsia"/>
        </w:rPr>
      </w:pPr>
      <w:r w:rsidRPr="00692B4A">
        <w:rPr>
          <w:rFonts w:asciiTheme="minorEastAsia" w:hAnsiTheme="minorEastAsia" w:hint="eastAsia"/>
        </w:rPr>
        <w:t xml:space="preserve">　　（ア）　上記目的を推進するために、</w:t>
      </w:r>
      <w:r w:rsidRPr="00CF3933">
        <w:rPr>
          <w:rFonts w:asciiTheme="minorEastAsia" w:hAnsiTheme="minorEastAsia" w:hint="eastAsia"/>
        </w:rPr>
        <w:t>障がい者スポーツ振興推進員（以下「推進員」という。）を</w:t>
      </w:r>
      <w:r w:rsidR="00777A85">
        <w:rPr>
          <w:rFonts w:asciiTheme="minorEastAsia" w:hAnsiTheme="minorEastAsia" w:hint="eastAsia"/>
          <w:color w:val="000000" w:themeColor="text1"/>
        </w:rPr>
        <w:t>３</w:t>
      </w:r>
      <w:r w:rsidR="00C07D68" w:rsidRPr="00287E4E">
        <w:rPr>
          <w:rFonts w:asciiTheme="minorEastAsia" w:hAnsiTheme="minorEastAsia" w:hint="eastAsia"/>
          <w:color w:val="000000" w:themeColor="text1"/>
        </w:rPr>
        <w:t>名</w:t>
      </w:r>
      <w:r w:rsidRPr="00CF3933">
        <w:rPr>
          <w:rFonts w:asciiTheme="minorEastAsia" w:hAnsiTheme="minorEastAsia" w:hint="eastAsia"/>
        </w:rPr>
        <w:t>設置（うち、常勤の職員は１名以上）すること。</w:t>
      </w:r>
    </w:p>
    <w:p w14:paraId="2AAC3231" w14:textId="77777777" w:rsidR="006A18B5" w:rsidRPr="00692B4A" w:rsidRDefault="006A18B5" w:rsidP="00693144">
      <w:pPr>
        <w:autoSpaceDE w:val="0"/>
        <w:autoSpaceDN w:val="0"/>
        <w:ind w:leftChars="200" w:left="1050" w:hangingChars="300" w:hanging="630"/>
        <w:jc w:val="left"/>
        <w:rPr>
          <w:rFonts w:asciiTheme="minorEastAsia" w:hAnsiTheme="minorEastAsia"/>
        </w:rPr>
      </w:pPr>
      <w:r w:rsidRPr="00692B4A">
        <w:rPr>
          <w:rFonts w:asciiTheme="minorEastAsia" w:hAnsiTheme="minorEastAsia" w:hint="eastAsia"/>
        </w:rPr>
        <w:t>（イ）　推進員は、県内における障がい者スポーツの現状を把握するとともに、次の各号を担うこと。</w:t>
      </w:r>
    </w:p>
    <w:p w14:paraId="2B0E3A60" w14:textId="77777777" w:rsidR="006A18B5" w:rsidRPr="003460AB" w:rsidRDefault="006A18B5" w:rsidP="00693144">
      <w:pPr>
        <w:autoSpaceDE w:val="0"/>
        <w:autoSpaceDN w:val="0"/>
        <w:ind w:left="210" w:hangingChars="100" w:hanging="210"/>
        <w:jc w:val="left"/>
        <w:rPr>
          <w:rFonts w:ascii="ＭＳ 明朝" w:eastAsia="ＭＳ 明朝" w:hAnsi="ＭＳ 明朝"/>
        </w:rPr>
      </w:pPr>
      <w:r w:rsidRPr="003460AB">
        <w:rPr>
          <w:rFonts w:ascii="ＭＳ 明朝" w:eastAsia="ＭＳ 明朝" w:hAnsi="ＭＳ 明朝" w:hint="eastAsia"/>
        </w:rPr>
        <w:t xml:space="preserve">　　　　　</w:t>
      </w:r>
      <w:r w:rsidRPr="003460AB">
        <w:rPr>
          <w:rFonts w:ascii="ＭＳ 明朝" w:eastAsia="ＭＳ 明朝" w:hAnsi="ＭＳ 明朝"/>
        </w:rPr>
        <w:t>a</w:t>
      </w:r>
      <w:r w:rsidRPr="003460AB">
        <w:rPr>
          <w:rFonts w:ascii="ＭＳ 明朝" w:eastAsia="ＭＳ 明朝" w:hAnsi="ＭＳ 明朝" w:hint="eastAsia"/>
        </w:rPr>
        <w:t xml:space="preserve">　岩手県障がい者スポーツ振興事業</w:t>
      </w:r>
      <w:r w:rsidR="003A1669" w:rsidRPr="003460AB">
        <w:rPr>
          <w:rFonts w:ascii="ＭＳ 明朝" w:eastAsia="ＭＳ 明朝" w:hAnsi="ＭＳ 明朝" w:hint="eastAsia"/>
        </w:rPr>
        <w:t>を</w:t>
      </w:r>
      <w:r w:rsidRPr="003460AB">
        <w:rPr>
          <w:rFonts w:ascii="ＭＳ 明朝" w:eastAsia="ＭＳ 明朝" w:hAnsi="ＭＳ 明朝" w:hint="eastAsia"/>
        </w:rPr>
        <w:t>実施すること。</w:t>
      </w:r>
    </w:p>
    <w:p w14:paraId="5BE22DAB" w14:textId="77777777" w:rsidR="006A18B5" w:rsidRPr="003460AB" w:rsidRDefault="006A18B5" w:rsidP="00693144">
      <w:pPr>
        <w:autoSpaceDE w:val="0"/>
        <w:autoSpaceDN w:val="0"/>
        <w:ind w:leftChars="500" w:left="1260" w:hangingChars="100" w:hanging="210"/>
        <w:jc w:val="left"/>
        <w:rPr>
          <w:rFonts w:ascii="ＭＳ 明朝" w:eastAsia="ＭＳ 明朝" w:hAnsi="ＭＳ 明朝"/>
        </w:rPr>
      </w:pPr>
      <w:r w:rsidRPr="003460AB">
        <w:rPr>
          <w:rFonts w:ascii="ＭＳ 明朝" w:eastAsia="ＭＳ 明朝" w:hAnsi="ＭＳ 明朝" w:hint="eastAsia"/>
        </w:rPr>
        <w:t>b　行政</w:t>
      </w:r>
      <w:r w:rsidR="00C9161F" w:rsidRPr="003460AB">
        <w:rPr>
          <w:rFonts w:ascii="ＭＳ 明朝" w:eastAsia="ＭＳ 明朝" w:hAnsi="ＭＳ 明朝" w:hint="eastAsia"/>
        </w:rPr>
        <w:t>（県、市町村等）</w:t>
      </w:r>
      <w:r w:rsidRPr="003460AB">
        <w:rPr>
          <w:rFonts w:ascii="ＭＳ 明朝" w:eastAsia="ＭＳ 明朝" w:hAnsi="ＭＳ 明朝" w:hint="eastAsia"/>
        </w:rPr>
        <w:t>、学校、スポーツ団体、障がい者福祉団体及び事業者、企業、個人等障がい者スポーツに携わる関係者間の連携体制の確立及び強化すること。</w:t>
      </w:r>
    </w:p>
    <w:p w14:paraId="0EFEED30" w14:textId="77777777" w:rsidR="006A18B5" w:rsidRPr="003460AB" w:rsidRDefault="006A18B5" w:rsidP="00693144">
      <w:pPr>
        <w:autoSpaceDE w:val="0"/>
        <w:autoSpaceDN w:val="0"/>
        <w:ind w:left="210" w:hangingChars="100" w:hanging="210"/>
        <w:jc w:val="left"/>
        <w:rPr>
          <w:rFonts w:ascii="ＭＳ 明朝" w:eastAsia="ＭＳ 明朝" w:hAnsi="ＭＳ 明朝"/>
        </w:rPr>
      </w:pPr>
      <w:r w:rsidRPr="003460AB">
        <w:rPr>
          <w:rFonts w:ascii="ＭＳ 明朝" w:eastAsia="ＭＳ 明朝" w:hAnsi="ＭＳ 明朝" w:hint="eastAsia"/>
        </w:rPr>
        <w:t xml:space="preserve">　　　　</w:t>
      </w:r>
      <w:r w:rsidRPr="003460AB">
        <w:rPr>
          <w:rFonts w:ascii="ＭＳ 明朝" w:eastAsia="ＭＳ 明朝" w:hAnsi="ＭＳ 明朝"/>
        </w:rPr>
        <w:t xml:space="preserve">　c　障がい者スポーツの啓発及び普及すること。</w:t>
      </w:r>
    </w:p>
    <w:p w14:paraId="64DE0BC6" w14:textId="77777777" w:rsidR="006A18B5" w:rsidRPr="003460AB" w:rsidRDefault="006A18B5" w:rsidP="00693144">
      <w:pPr>
        <w:autoSpaceDE w:val="0"/>
        <w:autoSpaceDN w:val="0"/>
        <w:ind w:left="210" w:hangingChars="100" w:hanging="210"/>
        <w:jc w:val="left"/>
        <w:rPr>
          <w:rFonts w:ascii="ＭＳ 明朝" w:eastAsia="ＭＳ 明朝" w:hAnsi="ＭＳ 明朝"/>
        </w:rPr>
      </w:pPr>
      <w:r w:rsidRPr="003460AB">
        <w:rPr>
          <w:rFonts w:ascii="ＭＳ 明朝" w:eastAsia="ＭＳ 明朝" w:hAnsi="ＭＳ 明朝"/>
        </w:rPr>
        <w:t xml:space="preserve">　　　　　</w:t>
      </w:r>
      <w:r w:rsidR="00802761" w:rsidRPr="003460AB">
        <w:rPr>
          <w:rFonts w:ascii="ＭＳ 明朝" w:eastAsia="ＭＳ 明朝" w:hAnsi="ＭＳ 明朝"/>
        </w:rPr>
        <w:t>d</w:t>
      </w:r>
      <w:r w:rsidRPr="003460AB">
        <w:rPr>
          <w:rFonts w:ascii="ＭＳ 明朝" w:eastAsia="ＭＳ 明朝" w:hAnsi="ＭＳ 明朝"/>
        </w:rPr>
        <w:t xml:space="preserve">　県内各地域において障がい者スポーツを支える人材の発掘と養成すること。</w:t>
      </w:r>
    </w:p>
    <w:p w14:paraId="357693C1" w14:textId="77777777" w:rsidR="006A18B5" w:rsidRPr="003460AB" w:rsidRDefault="006A18B5" w:rsidP="00693144">
      <w:pPr>
        <w:autoSpaceDE w:val="0"/>
        <w:autoSpaceDN w:val="0"/>
        <w:ind w:left="210" w:hangingChars="100" w:hanging="210"/>
        <w:jc w:val="left"/>
        <w:rPr>
          <w:rFonts w:ascii="ＭＳ 明朝" w:eastAsia="ＭＳ 明朝" w:hAnsi="ＭＳ 明朝"/>
        </w:rPr>
      </w:pPr>
      <w:r w:rsidRPr="003460AB">
        <w:rPr>
          <w:rFonts w:ascii="ＭＳ 明朝" w:eastAsia="ＭＳ 明朝" w:hAnsi="ＭＳ 明朝"/>
        </w:rPr>
        <w:t xml:space="preserve">　　　　　</w:t>
      </w:r>
      <w:r w:rsidR="00802761" w:rsidRPr="003460AB">
        <w:rPr>
          <w:rFonts w:ascii="ＭＳ 明朝" w:eastAsia="ＭＳ 明朝" w:hAnsi="ＭＳ 明朝"/>
        </w:rPr>
        <w:t xml:space="preserve">e　</w:t>
      </w:r>
      <w:r w:rsidRPr="003460AB">
        <w:rPr>
          <w:rFonts w:ascii="ＭＳ 明朝" w:eastAsia="ＭＳ 明朝" w:hAnsi="ＭＳ 明朝"/>
        </w:rPr>
        <w:t>障がい者スポーツに関する講習会の企画及び選手を増加させること。</w:t>
      </w:r>
    </w:p>
    <w:p w14:paraId="210F3160" w14:textId="77777777" w:rsidR="00802761" w:rsidRPr="003460AB" w:rsidRDefault="006A18B5" w:rsidP="00693144">
      <w:pPr>
        <w:autoSpaceDE w:val="0"/>
        <w:autoSpaceDN w:val="0"/>
        <w:ind w:left="210" w:hangingChars="100" w:hanging="210"/>
        <w:jc w:val="left"/>
        <w:rPr>
          <w:rFonts w:ascii="ＭＳ 明朝" w:eastAsia="ＭＳ 明朝" w:hAnsi="ＭＳ 明朝"/>
        </w:rPr>
      </w:pPr>
      <w:r w:rsidRPr="003460AB">
        <w:rPr>
          <w:rFonts w:ascii="ＭＳ 明朝" w:eastAsia="ＭＳ 明朝" w:hAnsi="ＭＳ 明朝"/>
        </w:rPr>
        <w:t xml:space="preserve">　　　　　</w:t>
      </w:r>
      <w:r w:rsidR="00802761" w:rsidRPr="003460AB">
        <w:rPr>
          <w:rFonts w:ascii="ＭＳ 明朝" w:eastAsia="ＭＳ 明朝" w:hAnsi="ＭＳ 明朝"/>
        </w:rPr>
        <w:t>f</w:t>
      </w:r>
      <w:r w:rsidRPr="003460AB">
        <w:rPr>
          <w:rFonts w:ascii="ＭＳ 明朝" w:eastAsia="ＭＳ 明朝" w:hAnsi="ＭＳ 明朝"/>
        </w:rPr>
        <w:t xml:space="preserve">　</w:t>
      </w:r>
      <w:r w:rsidRPr="003460AB">
        <w:rPr>
          <w:rFonts w:ascii="ＭＳ 明朝" w:eastAsia="ＭＳ 明朝" w:hAnsi="ＭＳ 明朝" w:hint="eastAsia"/>
        </w:rPr>
        <w:t>その他、県内障がい者スポーツの振興のために必要な事業</w:t>
      </w:r>
      <w:r w:rsidR="00802761" w:rsidRPr="003460AB">
        <w:rPr>
          <w:rFonts w:ascii="ＭＳ 明朝" w:eastAsia="ＭＳ 明朝" w:hAnsi="ＭＳ 明朝" w:hint="eastAsia"/>
        </w:rPr>
        <w:t>を実施すること</w:t>
      </w:r>
      <w:r w:rsidRPr="003460AB">
        <w:rPr>
          <w:rFonts w:ascii="ＭＳ 明朝" w:eastAsia="ＭＳ 明朝" w:hAnsi="ＭＳ 明朝" w:hint="eastAsia"/>
        </w:rPr>
        <w:t>。</w:t>
      </w:r>
    </w:p>
    <w:p w14:paraId="5EE5F6AE" w14:textId="77777777" w:rsidR="00964886" w:rsidRDefault="00964886" w:rsidP="00693144">
      <w:pPr>
        <w:autoSpaceDE w:val="0"/>
        <w:autoSpaceDN w:val="0"/>
        <w:ind w:left="210" w:hangingChars="100" w:hanging="210"/>
        <w:jc w:val="left"/>
        <w:rPr>
          <w:rFonts w:asciiTheme="majorEastAsia" w:eastAsiaTheme="majorEastAsia" w:hAnsiTheme="majorEastAsia"/>
        </w:rPr>
      </w:pPr>
    </w:p>
    <w:p w14:paraId="37356400" w14:textId="77777777" w:rsidR="00CE0611" w:rsidRPr="00692B4A" w:rsidRDefault="00CE0611" w:rsidP="00693144">
      <w:pPr>
        <w:autoSpaceDE w:val="0"/>
        <w:autoSpaceDN w:val="0"/>
        <w:ind w:left="210" w:hangingChars="100" w:hanging="210"/>
        <w:jc w:val="left"/>
        <w:rPr>
          <w:rFonts w:asciiTheme="majorEastAsia" w:eastAsiaTheme="majorEastAsia" w:hAnsiTheme="majorEastAsia"/>
        </w:rPr>
      </w:pPr>
      <w:r w:rsidRPr="00692B4A">
        <w:rPr>
          <w:rFonts w:asciiTheme="majorEastAsia" w:eastAsiaTheme="majorEastAsia" w:hAnsiTheme="majorEastAsia" w:hint="eastAsia"/>
        </w:rPr>
        <w:t>５　留意事項</w:t>
      </w:r>
    </w:p>
    <w:p w14:paraId="164A3855" w14:textId="77777777" w:rsidR="003460AB" w:rsidRDefault="00EC6D40" w:rsidP="00693144">
      <w:pPr>
        <w:autoSpaceDE w:val="0"/>
        <w:autoSpaceDN w:val="0"/>
        <w:ind w:left="630" w:hangingChars="300" w:hanging="630"/>
        <w:jc w:val="left"/>
        <w:rPr>
          <w:rFonts w:ascii="ＭＳ 明朝" w:eastAsia="ＭＳ 明朝" w:hAnsi="ＭＳ 明朝"/>
        </w:rPr>
      </w:pPr>
      <w:r w:rsidRPr="003460AB">
        <w:rPr>
          <w:rFonts w:ascii="ＭＳ 明朝" w:eastAsia="ＭＳ 明朝" w:hAnsi="ＭＳ 明朝" w:hint="eastAsia"/>
        </w:rPr>
        <w:t xml:space="preserve">（１）　</w:t>
      </w:r>
      <w:r w:rsidR="007D608F" w:rsidRPr="003460AB">
        <w:rPr>
          <w:rFonts w:ascii="ＭＳ 明朝" w:eastAsia="ＭＳ 明朝" w:hAnsi="ＭＳ 明朝"/>
        </w:rPr>
        <w:t>本業務の履行に</w:t>
      </w:r>
      <w:r w:rsidR="007D608F" w:rsidRPr="003460AB">
        <w:rPr>
          <w:rFonts w:ascii="ＭＳ 明朝" w:eastAsia="ＭＳ 明朝" w:hAnsi="ＭＳ 明朝" w:hint="eastAsia"/>
        </w:rPr>
        <w:t>当</w:t>
      </w:r>
      <w:r w:rsidR="00CE0611" w:rsidRPr="003460AB">
        <w:rPr>
          <w:rFonts w:ascii="ＭＳ 明朝" w:eastAsia="ＭＳ 明朝" w:hAnsi="ＭＳ 明朝"/>
        </w:rPr>
        <w:t>たっては、障害を理由とする差別の解消の推進に関する法律（平成25年法律第65号）第10条１項に基づく「岩手県知事部局における障がいを理由とする差別の解消の推進に関する対応要領」（平成28年２月15日付け障第900号保健福祉部長通知）第３に規定する合理的配慮について留意すること。</w:t>
      </w:r>
    </w:p>
    <w:p w14:paraId="385FD0AC" w14:textId="77777777" w:rsidR="0043122B" w:rsidRPr="003460AB" w:rsidRDefault="00EC6D40" w:rsidP="0043122B">
      <w:pPr>
        <w:autoSpaceDE w:val="0"/>
        <w:autoSpaceDN w:val="0"/>
        <w:ind w:left="630" w:hangingChars="300" w:hanging="630"/>
        <w:jc w:val="left"/>
        <w:rPr>
          <w:rFonts w:ascii="ＭＳ 明朝" w:eastAsia="ＭＳ 明朝" w:hAnsi="ＭＳ 明朝"/>
        </w:rPr>
      </w:pPr>
      <w:r w:rsidRPr="003460AB">
        <w:rPr>
          <w:rFonts w:ascii="ＭＳ 明朝" w:eastAsia="ＭＳ 明朝" w:hAnsi="ＭＳ 明朝" w:hint="eastAsia"/>
        </w:rPr>
        <w:t xml:space="preserve">（２）　</w:t>
      </w:r>
      <w:r w:rsidR="0043122B">
        <w:rPr>
          <w:rFonts w:ascii="ＭＳ 明朝" w:eastAsia="ＭＳ 明朝" w:hAnsi="ＭＳ 明朝" w:hint="eastAsia"/>
        </w:rPr>
        <w:t>受注者は、この契約による事務の処理又は事業の遂行をするための個人情報の取扱いについては、別記「個人情報取扱特記事項」を遵守しなければならない。</w:t>
      </w:r>
    </w:p>
    <w:p w14:paraId="4ED52E60" w14:textId="77777777" w:rsidR="00EC6D40" w:rsidRPr="003460AB" w:rsidRDefault="00EC6D40" w:rsidP="00693144">
      <w:pPr>
        <w:autoSpaceDE w:val="0"/>
        <w:autoSpaceDN w:val="0"/>
        <w:ind w:left="210" w:firstLine="630"/>
        <w:jc w:val="left"/>
        <w:rPr>
          <w:rFonts w:ascii="ＭＳ 明朝" w:eastAsia="ＭＳ 明朝" w:hAnsi="ＭＳ 明朝"/>
        </w:rPr>
      </w:pPr>
    </w:p>
    <w:sectPr w:rsidR="00EC6D40" w:rsidRPr="003460AB" w:rsidSect="005E4335">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BAC56" w14:textId="77777777" w:rsidR="005643C7" w:rsidRDefault="005643C7" w:rsidP="003151B0">
      <w:r>
        <w:separator/>
      </w:r>
    </w:p>
  </w:endnote>
  <w:endnote w:type="continuationSeparator" w:id="0">
    <w:p w14:paraId="4352B9C0" w14:textId="77777777" w:rsidR="005643C7" w:rsidRDefault="005643C7" w:rsidP="0031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B03E3" w14:textId="77777777" w:rsidR="005643C7" w:rsidRDefault="005643C7" w:rsidP="003151B0">
      <w:r>
        <w:separator/>
      </w:r>
    </w:p>
  </w:footnote>
  <w:footnote w:type="continuationSeparator" w:id="0">
    <w:p w14:paraId="125C47DE" w14:textId="77777777" w:rsidR="005643C7" w:rsidRDefault="005643C7" w:rsidP="00315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7B0"/>
    <w:rsid w:val="00005D64"/>
    <w:rsid w:val="00005ED4"/>
    <w:rsid w:val="00014730"/>
    <w:rsid w:val="00015DFB"/>
    <w:rsid w:val="0003149E"/>
    <w:rsid w:val="00046040"/>
    <w:rsid w:val="0007274F"/>
    <w:rsid w:val="00076AD8"/>
    <w:rsid w:val="000949AC"/>
    <w:rsid w:val="00096D3B"/>
    <w:rsid w:val="000A6D8D"/>
    <w:rsid w:val="000B016B"/>
    <w:rsid w:val="000D224F"/>
    <w:rsid w:val="000E7C29"/>
    <w:rsid w:val="001030EE"/>
    <w:rsid w:val="001055AD"/>
    <w:rsid w:val="001138EE"/>
    <w:rsid w:val="00136276"/>
    <w:rsid w:val="001430B8"/>
    <w:rsid w:val="00154F68"/>
    <w:rsid w:val="0016147A"/>
    <w:rsid w:val="00161C49"/>
    <w:rsid w:val="00173035"/>
    <w:rsid w:val="001B0037"/>
    <w:rsid w:val="001B5FF5"/>
    <w:rsid w:val="001F7F16"/>
    <w:rsid w:val="002172C2"/>
    <w:rsid w:val="0023239B"/>
    <w:rsid w:val="00235E37"/>
    <w:rsid w:val="00274309"/>
    <w:rsid w:val="00274568"/>
    <w:rsid w:val="00276318"/>
    <w:rsid w:val="00287E4E"/>
    <w:rsid w:val="002A19CD"/>
    <w:rsid w:val="002C34AA"/>
    <w:rsid w:val="002E17F5"/>
    <w:rsid w:val="002F0405"/>
    <w:rsid w:val="002F2A8F"/>
    <w:rsid w:val="002F4AEC"/>
    <w:rsid w:val="00307C65"/>
    <w:rsid w:val="003151B0"/>
    <w:rsid w:val="0033372F"/>
    <w:rsid w:val="003435B4"/>
    <w:rsid w:val="003460AB"/>
    <w:rsid w:val="00361D75"/>
    <w:rsid w:val="003829EA"/>
    <w:rsid w:val="00384989"/>
    <w:rsid w:val="00385E4A"/>
    <w:rsid w:val="003A0A01"/>
    <w:rsid w:val="003A1669"/>
    <w:rsid w:val="003B7A9F"/>
    <w:rsid w:val="003C434F"/>
    <w:rsid w:val="003F6B23"/>
    <w:rsid w:val="00401BBA"/>
    <w:rsid w:val="00412D49"/>
    <w:rsid w:val="00415E0B"/>
    <w:rsid w:val="004212D8"/>
    <w:rsid w:val="00423D94"/>
    <w:rsid w:val="0043122B"/>
    <w:rsid w:val="004538F9"/>
    <w:rsid w:val="004562B6"/>
    <w:rsid w:val="0049759A"/>
    <w:rsid w:val="004B3933"/>
    <w:rsid w:val="004C70AE"/>
    <w:rsid w:val="004C7629"/>
    <w:rsid w:val="004F1B95"/>
    <w:rsid w:val="00507322"/>
    <w:rsid w:val="005137FE"/>
    <w:rsid w:val="005155B9"/>
    <w:rsid w:val="00531D97"/>
    <w:rsid w:val="00536753"/>
    <w:rsid w:val="005643C7"/>
    <w:rsid w:val="005700D3"/>
    <w:rsid w:val="005733ED"/>
    <w:rsid w:val="00594F58"/>
    <w:rsid w:val="00597449"/>
    <w:rsid w:val="005C29EC"/>
    <w:rsid w:val="005C69C7"/>
    <w:rsid w:val="005D10BB"/>
    <w:rsid w:val="005D7381"/>
    <w:rsid w:val="005E4335"/>
    <w:rsid w:val="005E478A"/>
    <w:rsid w:val="005F0257"/>
    <w:rsid w:val="00613D4E"/>
    <w:rsid w:val="00627C33"/>
    <w:rsid w:val="00630887"/>
    <w:rsid w:val="00636EF1"/>
    <w:rsid w:val="0064172A"/>
    <w:rsid w:val="0064368D"/>
    <w:rsid w:val="006510F6"/>
    <w:rsid w:val="0065727F"/>
    <w:rsid w:val="006816EA"/>
    <w:rsid w:val="00685E87"/>
    <w:rsid w:val="006913F5"/>
    <w:rsid w:val="00692B4A"/>
    <w:rsid w:val="00693144"/>
    <w:rsid w:val="00693E9E"/>
    <w:rsid w:val="00695C27"/>
    <w:rsid w:val="006A18B5"/>
    <w:rsid w:val="006A1EB5"/>
    <w:rsid w:val="006D5D61"/>
    <w:rsid w:val="006E3461"/>
    <w:rsid w:val="006E5076"/>
    <w:rsid w:val="006E7587"/>
    <w:rsid w:val="00705046"/>
    <w:rsid w:val="00732D51"/>
    <w:rsid w:val="007352BD"/>
    <w:rsid w:val="00737A17"/>
    <w:rsid w:val="007569FF"/>
    <w:rsid w:val="00775F8B"/>
    <w:rsid w:val="00777A85"/>
    <w:rsid w:val="0078430D"/>
    <w:rsid w:val="007910E4"/>
    <w:rsid w:val="007D167E"/>
    <w:rsid w:val="007D608F"/>
    <w:rsid w:val="007F4400"/>
    <w:rsid w:val="00802761"/>
    <w:rsid w:val="0080651E"/>
    <w:rsid w:val="00814A97"/>
    <w:rsid w:val="00821917"/>
    <w:rsid w:val="008277B0"/>
    <w:rsid w:val="00837FDA"/>
    <w:rsid w:val="00857629"/>
    <w:rsid w:val="008635E1"/>
    <w:rsid w:val="00863E8A"/>
    <w:rsid w:val="008B1558"/>
    <w:rsid w:val="008B21E7"/>
    <w:rsid w:val="008B51E1"/>
    <w:rsid w:val="008B7FA1"/>
    <w:rsid w:val="008E7792"/>
    <w:rsid w:val="00900D42"/>
    <w:rsid w:val="00914D2A"/>
    <w:rsid w:val="00921FDE"/>
    <w:rsid w:val="00942910"/>
    <w:rsid w:val="00964886"/>
    <w:rsid w:val="009679FB"/>
    <w:rsid w:val="009719D6"/>
    <w:rsid w:val="009A2EB9"/>
    <w:rsid w:val="009A4DD4"/>
    <w:rsid w:val="009B6CE3"/>
    <w:rsid w:val="009E4F84"/>
    <w:rsid w:val="00A31944"/>
    <w:rsid w:val="00A40A29"/>
    <w:rsid w:val="00A56EC4"/>
    <w:rsid w:val="00A629E8"/>
    <w:rsid w:val="00A62E8E"/>
    <w:rsid w:val="00A81D4D"/>
    <w:rsid w:val="00A85E9E"/>
    <w:rsid w:val="00AA0419"/>
    <w:rsid w:val="00AA7711"/>
    <w:rsid w:val="00AB599A"/>
    <w:rsid w:val="00AB7D56"/>
    <w:rsid w:val="00AC002B"/>
    <w:rsid w:val="00AC3871"/>
    <w:rsid w:val="00AC726A"/>
    <w:rsid w:val="00AD2BE3"/>
    <w:rsid w:val="00AE115E"/>
    <w:rsid w:val="00B01699"/>
    <w:rsid w:val="00B33371"/>
    <w:rsid w:val="00B33885"/>
    <w:rsid w:val="00B84AA2"/>
    <w:rsid w:val="00BA15B6"/>
    <w:rsid w:val="00BC426A"/>
    <w:rsid w:val="00C07D68"/>
    <w:rsid w:val="00C378A3"/>
    <w:rsid w:val="00C4277D"/>
    <w:rsid w:val="00C75803"/>
    <w:rsid w:val="00C9161F"/>
    <w:rsid w:val="00CB5495"/>
    <w:rsid w:val="00CD49FB"/>
    <w:rsid w:val="00CD5D2B"/>
    <w:rsid w:val="00CE0611"/>
    <w:rsid w:val="00CF3933"/>
    <w:rsid w:val="00CF6E8C"/>
    <w:rsid w:val="00D24491"/>
    <w:rsid w:val="00D26595"/>
    <w:rsid w:val="00D33140"/>
    <w:rsid w:val="00D40079"/>
    <w:rsid w:val="00D703C3"/>
    <w:rsid w:val="00D71BDD"/>
    <w:rsid w:val="00D875CB"/>
    <w:rsid w:val="00D93E7F"/>
    <w:rsid w:val="00D960FD"/>
    <w:rsid w:val="00DA6CE4"/>
    <w:rsid w:val="00DA6E56"/>
    <w:rsid w:val="00DB1F2A"/>
    <w:rsid w:val="00DC1870"/>
    <w:rsid w:val="00DD79D9"/>
    <w:rsid w:val="00DE0619"/>
    <w:rsid w:val="00DF0291"/>
    <w:rsid w:val="00E00774"/>
    <w:rsid w:val="00E02F8C"/>
    <w:rsid w:val="00E04195"/>
    <w:rsid w:val="00E05FF2"/>
    <w:rsid w:val="00E15B14"/>
    <w:rsid w:val="00E2397D"/>
    <w:rsid w:val="00E31B75"/>
    <w:rsid w:val="00E34ABF"/>
    <w:rsid w:val="00E40FF7"/>
    <w:rsid w:val="00E52592"/>
    <w:rsid w:val="00E73111"/>
    <w:rsid w:val="00EA0E45"/>
    <w:rsid w:val="00EA4757"/>
    <w:rsid w:val="00EA4DE4"/>
    <w:rsid w:val="00EB489B"/>
    <w:rsid w:val="00EC6D40"/>
    <w:rsid w:val="00EE732D"/>
    <w:rsid w:val="00EF226D"/>
    <w:rsid w:val="00EF7C41"/>
    <w:rsid w:val="00F12299"/>
    <w:rsid w:val="00F147E6"/>
    <w:rsid w:val="00F25B94"/>
    <w:rsid w:val="00F45F1C"/>
    <w:rsid w:val="00F470D6"/>
    <w:rsid w:val="00F5201A"/>
    <w:rsid w:val="00F722C5"/>
    <w:rsid w:val="00F94318"/>
    <w:rsid w:val="00FB1227"/>
    <w:rsid w:val="00FC4445"/>
    <w:rsid w:val="00FE4552"/>
    <w:rsid w:val="00FE6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422AB94"/>
  <w15:docId w15:val="{7563928B-C41D-4445-A51C-14A7A885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1B0"/>
    <w:pPr>
      <w:tabs>
        <w:tab w:val="center" w:pos="4252"/>
        <w:tab w:val="right" w:pos="8504"/>
      </w:tabs>
      <w:snapToGrid w:val="0"/>
    </w:pPr>
  </w:style>
  <w:style w:type="character" w:customStyle="1" w:styleId="a4">
    <w:name w:val="ヘッダー (文字)"/>
    <w:basedOn w:val="a0"/>
    <w:link w:val="a3"/>
    <w:uiPriority w:val="99"/>
    <w:rsid w:val="003151B0"/>
  </w:style>
  <w:style w:type="paragraph" w:styleId="a5">
    <w:name w:val="footer"/>
    <w:basedOn w:val="a"/>
    <w:link w:val="a6"/>
    <w:uiPriority w:val="99"/>
    <w:unhideWhenUsed/>
    <w:rsid w:val="003151B0"/>
    <w:pPr>
      <w:tabs>
        <w:tab w:val="center" w:pos="4252"/>
        <w:tab w:val="right" w:pos="8504"/>
      </w:tabs>
      <w:snapToGrid w:val="0"/>
    </w:pPr>
  </w:style>
  <w:style w:type="character" w:customStyle="1" w:styleId="a6">
    <w:name w:val="フッター (文字)"/>
    <w:basedOn w:val="a0"/>
    <w:link w:val="a5"/>
    <w:uiPriority w:val="99"/>
    <w:rsid w:val="003151B0"/>
  </w:style>
  <w:style w:type="table" w:styleId="a7">
    <w:name w:val="Table Grid"/>
    <w:basedOn w:val="a1"/>
    <w:uiPriority w:val="59"/>
    <w:rsid w:val="00657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4A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4A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2270</TotalTime>
  <Pages>4</Pages>
  <Words>598</Words>
  <Characters>3410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RS13110115</dc:creator>
  <cp:lastModifiedBy>湊 真哉</cp:lastModifiedBy>
  <cp:revision>102</cp:revision>
  <cp:lastPrinted>2026-02-06T05:24:00Z</cp:lastPrinted>
  <dcterms:created xsi:type="dcterms:W3CDTF">2017-01-13T01:21:00Z</dcterms:created>
  <dcterms:modified xsi:type="dcterms:W3CDTF">2026-02-20T05:03:00Z</dcterms:modified>
</cp:coreProperties>
</file>