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18B" w:rsidRDefault="005972E1" w:rsidP="004D00BF">
      <w:pPr>
        <w:rPr>
          <w:rFonts w:asciiTheme="majorEastAsia" w:eastAsiaTheme="majorEastAsia" w:hAnsiTheme="majorEastAsia"/>
          <w:b/>
          <w:szCs w:val="21"/>
        </w:rPr>
      </w:pPr>
      <w:r w:rsidRPr="0046318B">
        <w:rPr>
          <w:rFonts w:asciiTheme="majorEastAsia" w:eastAsiaTheme="majorEastAsia" w:hAnsiTheme="majorEastAsia"/>
          <w:b/>
          <w:noProof/>
        </w:rPr>
        <mc:AlternateContent>
          <mc:Choice Requires="wps">
            <w:drawing>
              <wp:anchor distT="0" distB="0" distL="114300" distR="114300" simplePos="0" relativeHeight="251824128" behindDoc="0" locked="0" layoutInCell="1" allowOverlap="1" wp14:anchorId="7251F3AB" wp14:editId="4CFDC95A">
                <wp:simplePos x="0" y="0"/>
                <wp:positionH relativeFrom="column">
                  <wp:posOffset>5147310</wp:posOffset>
                </wp:positionH>
                <wp:positionV relativeFrom="paragraph">
                  <wp:posOffset>-34290</wp:posOffset>
                </wp:positionV>
                <wp:extent cx="971550" cy="287655"/>
                <wp:effectExtent l="0" t="0" r="19050" b="17145"/>
                <wp:wrapTopAndBottom/>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287655"/>
                        </a:xfrm>
                        <a:prstGeom prst="rect">
                          <a:avLst/>
                        </a:prstGeom>
                        <a:solidFill>
                          <a:srgbClr val="FFFFFF"/>
                        </a:solidFill>
                        <a:ln w="9525">
                          <a:solidFill>
                            <a:srgbClr val="000000"/>
                          </a:solidFill>
                          <a:miter lim="800000"/>
                          <a:headEnd/>
                          <a:tailEnd/>
                        </a:ln>
                      </wps:spPr>
                      <wps:txbx>
                        <w:txbxContent>
                          <w:p w:rsidR="00024439" w:rsidRPr="00767996" w:rsidRDefault="00767996" w:rsidP="00024439">
                            <w:pPr>
                              <w:jc w:val="distribute"/>
                              <w:rPr>
                                <w:rFonts w:asciiTheme="majorEastAsia" w:eastAsiaTheme="majorEastAsia" w:hAnsiTheme="majorEastAsia"/>
                                <w:sz w:val="24"/>
                              </w:rPr>
                            </w:pPr>
                            <w:r w:rsidRPr="00767996">
                              <w:rPr>
                                <w:rFonts w:asciiTheme="majorEastAsia" w:eastAsiaTheme="majorEastAsia" w:hAnsiTheme="majorEastAsia" w:hint="eastAsia"/>
                                <w:sz w:val="24"/>
                              </w:rPr>
                              <w:t>資料２</w:t>
                            </w:r>
                            <w:r w:rsidR="001344B6" w:rsidRPr="00767996">
                              <w:rPr>
                                <w:rFonts w:asciiTheme="majorEastAsia" w:eastAsiaTheme="majorEastAsia" w:hAnsiTheme="majorEastAsia" w:hint="eastAsia"/>
                                <w:sz w:val="24"/>
                              </w:rPr>
                              <w:t>-</w:t>
                            </w:r>
                            <w:r w:rsidR="00622FB5" w:rsidRPr="00767996">
                              <w:rPr>
                                <w:rFonts w:asciiTheme="majorEastAsia" w:eastAsiaTheme="majorEastAsia" w:hAnsiTheme="majorEastAsia" w:hint="eastAsia"/>
                                <w:sz w:val="24"/>
                              </w:rPr>
                              <w:t>１</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51F3AB" id="正方形/長方形 35" o:spid="_x0000_s1026" style="position:absolute;left:0;text-align:left;margin-left:405.3pt;margin-top:-2.7pt;width:76.5pt;height:22.6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">
                <v:textbox>
                  <w:txbxContent>
                    <w:p w:rsidR="00024439" w:rsidRPr="00767996" w:rsidRDefault="00767996" w:rsidP="00024439">
                      <w:pPr>
                        <w:jc w:val="distribute"/>
                        <w:rPr>
                          <w:rFonts w:asciiTheme="majorEastAsia" w:eastAsiaTheme="majorEastAsia" w:hAnsiTheme="majorEastAsia"/>
                          <w:sz w:val="24"/>
                        </w:rPr>
                      </w:pPr>
                      <w:r w:rsidRPr="00767996">
                        <w:rPr>
                          <w:rFonts w:asciiTheme="majorEastAsia" w:eastAsiaTheme="majorEastAsia" w:hAnsiTheme="majorEastAsia" w:hint="eastAsia"/>
                          <w:sz w:val="24"/>
                        </w:rPr>
                        <w:t>資料２</w:t>
                      </w:r>
                      <w:r w:rsidR="001344B6" w:rsidRPr="00767996">
                        <w:rPr>
                          <w:rFonts w:asciiTheme="majorEastAsia" w:eastAsiaTheme="majorEastAsia" w:hAnsiTheme="majorEastAsia" w:hint="eastAsia"/>
                          <w:sz w:val="24"/>
                        </w:rPr>
                        <w:t>-</w:t>
                      </w:r>
                      <w:r w:rsidR="00622FB5" w:rsidRPr="00767996">
                        <w:rPr>
                          <w:rFonts w:asciiTheme="majorEastAsia" w:eastAsiaTheme="majorEastAsia" w:hAnsiTheme="majorEastAsia" w:hint="eastAsia"/>
                          <w:sz w:val="24"/>
                        </w:rPr>
                        <w:t>１</w:t>
                      </w:r>
                    </w:p>
                  </w:txbxContent>
                </v:textbox>
                <w10:wrap type="topAndBottom"/>
              </v:rect>
            </w:pict>
          </mc:Fallback>
        </mc:AlternateContent>
      </w:r>
    </w:p>
    <w:p w:rsidR="009C61FB" w:rsidRDefault="0049667C" w:rsidP="009C61FB">
      <w:pPr>
        <w:spacing w:line="0" w:lineRule="atLeast"/>
        <w:jc w:val="center"/>
        <w:rPr>
          <w:rFonts w:asciiTheme="majorEastAsia" w:eastAsiaTheme="majorEastAsia" w:hAnsiTheme="majorEastAsia"/>
          <w:b/>
          <w:sz w:val="28"/>
          <w:szCs w:val="21"/>
        </w:rPr>
      </w:pPr>
      <w:r>
        <w:rPr>
          <w:rFonts w:asciiTheme="majorEastAsia" w:eastAsiaTheme="majorEastAsia" w:hAnsiTheme="majorEastAsia" w:hint="eastAsia"/>
          <w:b/>
          <w:sz w:val="28"/>
          <w:szCs w:val="21"/>
        </w:rPr>
        <w:t>第６期岩手県障がい福祉計画・第２</w:t>
      </w:r>
      <w:bookmarkStart w:id="0" w:name="_GoBack"/>
      <w:bookmarkEnd w:id="0"/>
      <w:r w:rsidR="00C93515" w:rsidRPr="009C61FB">
        <w:rPr>
          <w:rFonts w:asciiTheme="majorEastAsia" w:eastAsiaTheme="majorEastAsia" w:hAnsiTheme="majorEastAsia" w:hint="eastAsia"/>
          <w:b/>
          <w:sz w:val="28"/>
          <w:szCs w:val="21"/>
        </w:rPr>
        <w:t>期岩手県障がい児福祉計画</w:t>
      </w:r>
    </w:p>
    <w:p w:rsidR="00B720B7" w:rsidRPr="009C61FB" w:rsidRDefault="003978EB" w:rsidP="009C61FB">
      <w:pPr>
        <w:spacing w:line="0" w:lineRule="atLeast"/>
        <w:jc w:val="center"/>
        <w:rPr>
          <w:rFonts w:asciiTheme="majorEastAsia" w:eastAsiaTheme="majorEastAsia" w:hAnsiTheme="majorEastAsia"/>
          <w:b/>
          <w:sz w:val="28"/>
          <w:szCs w:val="21"/>
        </w:rPr>
      </w:pPr>
      <w:r w:rsidRPr="009C61FB">
        <w:rPr>
          <w:rFonts w:asciiTheme="majorEastAsia" w:eastAsiaTheme="majorEastAsia" w:hAnsiTheme="majorEastAsia" w:hint="eastAsia"/>
          <w:b/>
          <w:sz w:val="28"/>
          <w:szCs w:val="21"/>
        </w:rPr>
        <w:t>の策定について</w:t>
      </w:r>
    </w:p>
    <w:p w:rsidR="0046318B" w:rsidRPr="00C93515" w:rsidRDefault="0046318B" w:rsidP="004D00BF">
      <w:pPr>
        <w:rPr>
          <w:rFonts w:asciiTheme="minorEastAsia" w:hAnsiTheme="minorEastAsia"/>
          <w:szCs w:val="21"/>
        </w:rPr>
      </w:pPr>
    </w:p>
    <w:p w:rsidR="004C706A" w:rsidRPr="00923A37" w:rsidRDefault="004C706A" w:rsidP="004C706A">
      <w:pPr>
        <w:rPr>
          <w:rFonts w:asciiTheme="majorEastAsia" w:eastAsiaTheme="majorEastAsia" w:hAnsiTheme="majorEastAsia"/>
          <w:b/>
          <w:sz w:val="24"/>
        </w:rPr>
      </w:pPr>
      <w:r w:rsidRPr="00923A37">
        <w:rPr>
          <w:rFonts w:asciiTheme="majorEastAsia" w:eastAsiaTheme="majorEastAsia" w:hAnsiTheme="majorEastAsia" w:hint="eastAsia"/>
          <w:b/>
          <w:sz w:val="24"/>
        </w:rPr>
        <w:t>１　概要</w:t>
      </w:r>
    </w:p>
    <w:p w:rsidR="00C93515" w:rsidRPr="009C61FB" w:rsidRDefault="00C93515" w:rsidP="00C93515">
      <w:pPr>
        <w:rPr>
          <w:rFonts w:asciiTheme="minorEastAsia" w:hAnsiTheme="minorEastAsia"/>
          <w:sz w:val="24"/>
        </w:rPr>
      </w:pPr>
      <w:r w:rsidRPr="009C61FB">
        <w:rPr>
          <w:rFonts w:asciiTheme="majorEastAsia" w:eastAsiaTheme="majorEastAsia" w:hAnsiTheme="majorEastAsia" w:hint="eastAsia"/>
          <w:sz w:val="24"/>
        </w:rPr>
        <w:t xml:space="preserve">　</w:t>
      </w:r>
      <w:r w:rsidRPr="009C61FB">
        <w:rPr>
          <w:rFonts w:asciiTheme="minorEastAsia" w:hAnsiTheme="minorEastAsia" w:hint="eastAsia"/>
          <w:sz w:val="24"/>
        </w:rPr>
        <w:t>・　障がい福祉計画・障がい児福祉計画は岩手県障がい者プランを構成する計画の一部</w:t>
      </w:r>
    </w:p>
    <w:p w:rsidR="00C93515" w:rsidRPr="009C61FB" w:rsidRDefault="00C93515" w:rsidP="009C61FB">
      <w:pPr>
        <w:ind w:leftChars="100" w:left="450" w:hangingChars="100" w:hanging="240"/>
        <w:rPr>
          <w:rFonts w:asciiTheme="minorEastAsia" w:hAnsiTheme="minorEastAsia"/>
          <w:sz w:val="24"/>
        </w:rPr>
      </w:pPr>
      <w:r w:rsidRPr="009C61FB">
        <w:rPr>
          <w:rFonts w:asciiTheme="minorEastAsia" w:hAnsiTheme="minorEastAsia" w:hint="eastAsia"/>
          <w:sz w:val="24"/>
        </w:rPr>
        <w:t>・　岩手県障がい者プランは、障がい者計画</w:t>
      </w:r>
      <w:r w:rsidR="001E3E9E" w:rsidRPr="009C61FB">
        <w:rPr>
          <w:rFonts w:asciiTheme="minorEastAsia" w:hAnsiTheme="minorEastAsia" w:hint="eastAsia"/>
          <w:sz w:val="24"/>
        </w:rPr>
        <w:t>及び</w:t>
      </w:r>
      <w:r w:rsidRPr="009C61FB">
        <w:rPr>
          <w:rFonts w:asciiTheme="minorEastAsia" w:hAnsiTheme="minorEastAsia" w:hint="eastAsia"/>
          <w:sz w:val="24"/>
        </w:rPr>
        <w:t>障がい福祉計画</w:t>
      </w:r>
      <w:r w:rsidR="001E3E9E" w:rsidRPr="009C61FB">
        <w:rPr>
          <w:rFonts w:asciiTheme="minorEastAsia" w:hAnsiTheme="minorEastAsia" w:hint="eastAsia"/>
          <w:sz w:val="24"/>
        </w:rPr>
        <w:t>・</w:t>
      </w:r>
      <w:r w:rsidRPr="009C61FB">
        <w:rPr>
          <w:rFonts w:asciiTheme="minorEastAsia" w:hAnsiTheme="minorEastAsia" w:hint="eastAsia"/>
          <w:sz w:val="24"/>
        </w:rPr>
        <w:t>障がい児福祉計画で構成され</w:t>
      </w:r>
      <w:r w:rsidR="001E3E9E" w:rsidRPr="009C61FB">
        <w:rPr>
          <w:rFonts w:asciiTheme="minorEastAsia" w:hAnsiTheme="minorEastAsia" w:hint="eastAsia"/>
          <w:sz w:val="24"/>
        </w:rPr>
        <w:t>ており、</w:t>
      </w:r>
      <w:r w:rsidRPr="009C61FB">
        <w:rPr>
          <w:rFonts w:asciiTheme="minorEastAsia" w:hAnsiTheme="minorEastAsia" w:hint="eastAsia"/>
          <w:sz w:val="24"/>
        </w:rPr>
        <w:t>障がい者計画は、障がい者福祉行政の基本的方向や施策等について定め、</w:t>
      </w:r>
      <w:r w:rsidRPr="009C61FB">
        <w:rPr>
          <w:rFonts w:asciiTheme="majorEastAsia" w:eastAsiaTheme="majorEastAsia" w:hAnsiTheme="majorEastAsia" w:hint="eastAsia"/>
          <w:b/>
          <w:sz w:val="24"/>
        </w:rPr>
        <w:t>障がい福祉計画及び障がい児福祉計画は、障がい者計画を実行するための具体的な障がい福祉サービス提供体制の整備・確保等について定めるもの</w:t>
      </w:r>
      <w:r w:rsidRPr="009C61FB">
        <w:rPr>
          <w:rFonts w:asciiTheme="minorEastAsia" w:hAnsiTheme="minorEastAsia" w:hint="eastAsia"/>
          <w:sz w:val="24"/>
        </w:rPr>
        <w:t>である。</w:t>
      </w:r>
    </w:p>
    <w:p w:rsidR="00C93515" w:rsidRPr="00C93515" w:rsidRDefault="00C93515" w:rsidP="00C93515">
      <w:pPr>
        <w:spacing w:line="0" w:lineRule="atLeast"/>
        <w:rPr>
          <w:rFonts w:asciiTheme="majorEastAsia" w:eastAsiaTheme="majorEastAsia" w:hAnsiTheme="majorEastAsia"/>
          <w:sz w:val="24"/>
        </w:rPr>
      </w:pPr>
    </w:p>
    <w:p w:rsidR="00C93515" w:rsidRDefault="001E3E9E" w:rsidP="00C93515">
      <w:pPr>
        <w:spacing w:line="0" w:lineRule="atLeast"/>
        <w:rPr>
          <w:rFonts w:asciiTheme="majorEastAsia" w:eastAsiaTheme="majorEastAsia" w:hAnsiTheme="majorEastAsia"/>
          <w:sz w:val="24"/>
        </w:rPr>
      </w:pPr>
      <w:r>
        <w:rPr>
          <w:rFonts w:asciiTheme="majorEastAsia" w:eastAsiaTheme="majorEastAsia" w:hAnsiTheme="majorEastAsia"/>
          <w:noProof/>
          <w:sz w:val="24"/>
        </w:rPr>
        <mc:AlternateContent>
          <mc:Choice Requires="wps">
            <w:drawing>
              <wp:anchor distT="0" distB="0" distL="114300" distR="114300" simplePos="0" relativeHeight="251838464" behindDoc="0" locked="0" layoutInCell="1" allowOverlap="1" wp14:anchorId="391CAFF0" wp14:editId="1C964B9A">
                <wp:simplePos x="0" y="0"/>
                <wp:positionH relativeFrom="column">
                  <wp:posOffset>508635</wp:posOffset>
                </wp:positionH>
                <wp:positionV relativeFrom="paragraph">
                  <wp:posOffset>31115</wp:posOffset>
                </wp:positionV>
                <wp:extent cx="2124075" cy="3619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2124075" cy="361950"/>
                        </a:xfrm>
                        <a:prstGeom prst="rect">
                          <a:avLst/>
                        </a:prstGeom>
                        <a:solidFill>
                          <a:srgbClr val="FFFF00"/>
                        </a:solidFill>
                        <a:ln w="158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B6BDF" w:rsidRPr="001E3E9E" w:rsidRDefault="0051683B" w:rsidP="0051683B">
                            <w:pPr>
                              <w:jc w:val="center"/>
                              <w:rPr>
                                <w:rFonts w:asciiTheme="majorEastAsia" w:eastAsiaTheme="majorEastAsia" w:hAnsiTheme="majorEastAsia"/>
                                <w:b/>
                                <w:sz w:val="24"/>
                              </w:rPr>
                            </w:pPr>
                            <w:r w:rsidRPr="001E3E9E">
                              <w:rPr>
                                <w:rFonts w:asciiTheme="majorEastAsia" w:eastAsiaTheme="majorEastAsia" w:hAnsiTheme="majorEastAsia" w:hint="eastAsia"/>
                                <w:b/>
                                <w:sz w:val="24"/>
                              </w:rPr>
                              <w:t>岩手県障がい者プラン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CAFF0" id="_x0000_t202" coordsize="21600,21600" o:spt="202" path="m,l,21600r21600,l21600,xe">
                <v:stroke joinstyle="miter"/>
                <v:path gradientshapeok="t" o:connecttype="rect"/>
              </v:shapetype>
              <v:shape id="テキスト ボックス 1" o:spid="_x0000_s1027" type="#_x0000_t202" style="position:absolute;left:0;text-align:left;margin-left:40.05pt;margin-top:2.45pt;width:167.25pt;height:28.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" fillcolor="yellow" strokeweight="1.25pt">
                <v:textbox inset="0,0,0,0">
                  <w:txbxContent>
                    <w:p w:rsidR="00AB6BDF" w:rsidRPr="001E3E9E" w:rsidRDefault="0051683B" w:rsidP="0051683B">
                      <w:pPr>
                        <w:jc w:val="center"/>
                        <w:rPr>
                          <w:rFonts w:asciiTheme="majorEastAsia" w:eastAsiaTheme="majorEastAsia" w:hAnsiTheme="majorEastAsia"/>
                          <w:b/>
                          <w:sz w:val="24"/>
                        </w:rPr>
                      </w:pPr>
                      <w:r w:rsidRPr="001E3E9E">
                        <w:rPr>
                          <w:rFonts w:asciiTheme="majorEastAsia" w:eastAsiaTheme="majorEastAsia" w:hAnsiTheme="majorEastAsia" w:hint="eastAsia"/>
                          <w:b/>
                          <w:sz w:val="24"/>
                        </w:rPr>
                        <w:t>岩手県障がい者プラン</w:t>
                      </w:r>
                    </w:p>
                  </w:txbxContent>
                </v:textbox>
              </v:shape>
            </w:pict>
          </mc:Fallback>
        </mc:AlternateContent>
      </w:r>
    </w:p>
    <w:p w:rsidR="001E3E9E" w:rsidRPr="00C93515" w:rsidRDefault="001E3E9E" w:rsidP="00C93515">
      <w:pPr>
        <w:spacing w:line="0" w:lineRule="atLeast"/>
        <w:rPr>
          <w:rFonts w:asciiTheme="majorEastAsia" w:eastAsiaTheme="majorEastAsia" w:hAnsiTheme="majorEastAsia"/>
          <w:sz w:val="24"/>
        </w:rPr>
      </w:pPr>
    </w:p>
    <w:p w:rsidR="00C93515" w:rsidRPr="00C93515" w:rsidRDefault="001E3E9E" w:rsidP="00C93515">
      <w:pPr>
        <w:spacing w:line="0" w:lineRule="atLeast"/>
        <w:rPr>
          <w:rFonts w:asciiTheme="majorEastAsia" w:eastAsiaTheme="majorEastAsia" w:hAnsiTheme="majorEastAsia"/>
          <w:sz w:val="24"/>
        </w:rPr>
      </w:pPr>
      <w:r w:rsidRPr="00C93515">
        <w:rPr>
          <w:rFonts w:asciiTheme="majorEastAsia" w:eastAsiaTheme="majorEastAsia" w:hAnsiTheme="majorEastAsia"/>
          <w:noProof/>
          <w:sz w:val="24"/>
        </w:rPr>
        <mc:AlternateContent>
          <mc:Choice Requires="wps">
            <w:drawing>
              <wp:anchor distT="0" distB="0" distL="114300" distR="114300" simplePos="0" relativeHeight="251829248" behindDoc="0" locked="0" layoutInCell="1" allowOverlap="1" wp14:anchorId="38463434" wp14:editId="784D7EC3">
                <wp:simplePos x="0" y="0"/>
                <wp:positionH relativeFrom="column">
                  <wp:posOffset>664210</wp:posOffset>
                </wp:positionH>
                <wp:positionV relativeFrom="paragraph">
                  <wp:posOffset>-4445</wp:posOffset>
                </wp:positionV>
                <wp:extent cx="0" cy="2736000"/>
                <wp:effectExtent l="0" t="0" r="19050" b="26670"/>
                <wp:wrapNone/>
                <wp:docPr id="5" name="直線コネクタ 5"/>
                <wp:cNvGraphicFramePr/>
                <a:graphic xmlns:a="http://schemas.openxmlformats.org/drawingml/2006/main">
                  <a:graphicData uri="http://schemas.microsoft.com/office/word/2010/wordprocessingShape">
                    <wps:wsp>
                      <wps:cNvCnPr/>
                      <wps:spPr>
                        <a:xfrm>
                          <a:off x="0" y="0"/>
                          <a:ext cx="0" cy="2736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AD4855" id="直線コネクタ 5" o:spid="_x0000_s1026" style="position:absolute;left:0;text-align:lef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3pt,-.35pt" to="52.3pt,2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" strokecolor="black [3213]"/>
            </w:pict>
          </mc:Fallback>
        </mc:AlternateContent>
      </w:r>
      <w:r w:rsidR="0051683B">
        <w:rPr>
          <w:rFonts w:asciiTheme="majorEastAsia" w:eastAsiaTheme="majorEastAsia" w:hAnsiTheme="majorEastAsia"/>
          <w:noProof/>
          <w:sz w:val="24"/>
        </w:rPr>
        <mc:AlternateContent>
          <mc:Choice Requires="wps">
            <w:drawing>
              <wp:anchor distT="0" distB="0" distL="114300" distR="114300" simplePos="0" relativeHeight="251841536" behindDoc="0" locked="0" layoutInCell="1" allowOverlap="1" wp14:anchorId="310FAEDD" wp14:editId="41B42D9A">
                <wp:simplePos x="0" y="0"/>
                <wp:positionH relativeFrom="column">
                  <wp:posOffset>984885</wp:posOffset>
                </wp:positionH>
                <wp:positionV relativeFrom="paragraph">
                  <wp:posOffset>128905</wp:posOffset>
                </wp:positionV>
                <wp:extent cx="4714875" cy="612000"/>
                <wp:effectExtent l="0" t="0" r="28575" b="17145"/>
                <wp:wrapNone/>
                <wp:docPr id="16" name="テキスト ボックス 16"/>
                <wp:cNvGraphicFramePr/>
                <a:graphic xmlns:a="http://schemas.openxmlformats.org/drawingml/2006/main">
                  <a:graphicData uri="http://schemas.microsoft.com/office/word/2010/wordprocessingShape">
                    <wps:wsp>
                      <wps:cNvSpPr txBox="1"/>
                      <wps:spPr>
                        <a:xfrm>
                          <a:off x="0" y="0"/>
                          <a:ext cx="4714875" cy="612000"/>
                        </a:xfrm>
                        <a:prstGeom prst="rect">
                          <a:avLst/>
                        </a:prstGeom>
                        <a:no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1683B" w:rsidRPr="0051683B" w:rsidRDefault="0051683B" w:rsidP="0051683B">
                            <w:pPr>
                              <w:rPr>
                                <w:rFonts w:asciiTheme="minorEastAsia" w:hAnsiTheme="minorEastAsia"/>
                                <w:sz w:val="22"/>
                              </w:rPr>
                            </w:pPr>
                            <w:r w:rsidRPr="0051683B">
                              <w:rPr>
                                <w:rFonts w:asciiTheme="majorEastAsia" w:eastAsiaTheme="majorEastAsia" w:hAnsiTheme="majorEastAsia" w:hint="eastAsia"/>
                                <w:b/>
                                <w:sz w:val="22"/>
                              </w:rPr>
                              <w:t>「障害者基本計画」</w:t>
                            </w:r>
                            <w:r w:rsidRPr="0051683B">
                              <w:rPr>
                                <w:rFonts w:asciiTheme="minorEastAsia" w:hAnsiTheme="minorEastAsia" w:hint="eastAsia"/>
                                <w:sz w:val="22"/>
                              </w:rPr>
                              <w:t>（障害者基本法第11条）【所管：内閣府】</w:t>
                            </w:r>
                          </w:p>
                          <w:p w:rsidR="0051683B" w:rsidRDefault="0051683B" w:rsidP="0051683B">
                            <w:pPr>
                              <w:rPr>
                                <w:rFonts w:asciiTheme="minorEastAsia" w:hAnsiTheme="minorEastAsia"/>
                                <w:sz w:val="22"/>
                              </w:rPr>
                            </w:pPr>
                            <w:r w:rsidRPr="0051683B">
                              <w:rPr>
                                <w:rFonts w:asciiTheme="minorEastAsia" w:hAnsiTheme="minorEastAsia" w:hint="eastAsia"/>
                                <w:sz w:val="22"/>
                              </w:rPr>
                              <w:t xml:space="preserve">  障がい者のための施策に関する基本的な計画</w:t>
                            </w:r>
                          </w:p>
                          <w:p w:rsidR="0051683B" w:rsidRDefault="0051683B" w:rsidP="0051683B">
                            <w:pPr>
                              <w:rPr>
                                <w:rFonts w:asciiTheme="minorEastAsia" w:hAnsiTheme="minorEastAsia"/>
                                <w:sz w:val="22"/>
                              </w:rPr>
                            </w:pPr>
                            <w:r>
                              <w:rPr>
                                <w:rFonts w:asciiTheme="minorEastAsia" w:hAnsiTheme="minorEastAsia" w:hint="eastAsia"/>
                                <w:sz w:val="22"/>
                              </w:rPr>
                              <w:t xml:space="preserve">　※第４次計画（H30～R４年度）</w:t>
                            </w:r>
                          </w:p>
                          <w:p w:rsidR="0051683B" w:rsidRPr="0051683B" w:rsidRDefault="0051683B" w:rsidP="0051683B">
                            <w:pPr>
                              <w:rPr>
                                <w:rFonts w:asciiTheme="majorEastAsia" w:eastAsiaTheme="majorEastAsia" w:hAnsiTheme="majorEastAsia"/>
                                <w:b/>
                                <w:sz w:val="22"/>
                              </w:rPr>
                            </w:pPr>
                            <w:r>
                              <w:rPr>
                                <w:rFonts w:asciiTheme="minorEastAsia" w:hAnsiTheme="minorEastAsia" w:hint="eastAsia"/>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FAEDD" id="テキスト ボックス 16" o:spid="_x0000_s1028" type="#_x0000_t202" style="position:absolute;left:0;text-align:left;margin-left:77.55pt;margin-top:10.15pt;width:371.25pt;height:48.2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" filled="f" strokeweight=".5pt">
                <v:stroke dashstyle="3 1"/>
                <v:textbox inset="0,0,0,0">
                  <w:txbxContent>
                    <w:p w:rsidR="0051683B" w:rsidRPr="0051683B" w:rsidRDefault="0051683B" w:rsidP="0051683B">
                      <w:pPr>
                        <w:rPr>
                          <w:rFonts w:asciiTheme="minorEastAsia" w:hAnsiTheme="minorEastAsia"/>
                          <w:sz w:val="22"/>
                        </w:rPr>
                      </w:pPr>
                      <w:r w:rsidRPr="0051683B">
                        <w:rPr>
                          <w:rFonts w:asciiTheme="majorEastAsia" w:eastAsiaTheme="majorEastAsia" w:hAnsiTheme="majorEastAsia" w:hint="eastAsia"/>
                          <w:b/>
                          <w:sz w:val="22"/>
                        </w:rPr>
                        <w:t>「障害者基本計画」</w:t>
                      </w:r>
                      <w:r w:rsidRPr="0051683B">
                        <w:rPr>
                          <w:rFonts w:asciiTheme="minorEastAsia" w:hAnsiTheme="minorEastAsia" w:hint="eastAsia"/>
                          <w:sz w:val="22"/>
                        </w:rPr>
                        <w:t>（障害者基本法第11条）【所管：内閣府】</w:t>
                      </w:r>
                    </w:p>
                    <w:p w:rsidR="0051683B" w:rsidRDefault="0051683B" w:rsidP="0051683B">
                      <w:pPr>
                        <w:rPr>
                          <w:rFonts w:asciiTheme="minorEastAsia" w:hAnsiTheme="minorEastAsia"/>
                          <w:sz w:val="22"/>
                        </w:rPr>
                      </w:pPr>
                      <w:r w:rsidRPr="0051683B">
                        <w:rPr>
                          <w:rFonts w:asciiTheme="minorEastAsia" w:hAnsiTheme="minorEastAsia" w:hint="eastAsia"/>
                          <w:sz w:val="22"/>
                        </w:rPr>
                        <w:t xml:space="preserve">  障がい者のための施策に関する基本的な計画</w:t>
                      </w:r>
                    </w:p>
                    <w:p w:rsidR="0051683B" w:rsidRDefault="0051683B" w:rsidP="0051683B">
                      <w:pPr>
                        <w:rPr>
                          <w:rFonts w:asciiTheme="minorEastAsia" w:hAnsiTheme="minorEastAsia"/>
                          <w:sz w:val="22"/>
                        </w:rPr>
                      </w:pPr>
                      <w:r>
                        <w:rPr>
                          <w:rFonts w:asciiTheme="minorEastAsia" w:hAnsiTheme="minorEastAsia" w:hint="eastAsia"/>
                          <w:sz w:val="22"/>
                        </w:rPr>
                        <w:t xml:space="preserve">　※第４次計画（H30～R４年度）</w:t>
                      </w:r>
                    </w:p>
                    <w:p w:rsidR="0051683B" w:rsidRPr="0051683B" w:rsidRDefault="0051683B" w:rsidP="0051683B">
                      <w:pPr>
                        <w:rPr>
                          <w:rFonts w:asciiTheme="majorEastAsia" w:eastAsiaTheme="majorEastAsia" w:hAnsiTheme="majorEastAsia"/>
                          <w:b/>
                          <w:sz w:val="22"/>
                        </w:rPr>
                      </w:pPr>
                      <w:r>
                        <w:rPr>
                          <w:rFonts w:asciiTheme="minorEastAsia" w:hAnsiTheme="minorEastAsia" w:hint="eastAsia"/>
                          <w:sz w:val="22"/>
                        </w:rPr>
                        <w:t>～</w:t>
                      </w:r>
                    </w:p>
                  </w:txbxContent>
                </v:textbox>
              </v:shape>
            </w:pict>
          </mc:Fallback>
        </mc:AlternateContent>
      </w:r>
    </w:p>
    <w:p w:rsidR="00C93515" w:rsidRPr="00C93515" w:rsidRDefault="00C93515" w:rsidP="00C93515">
      <w:pPr>
        <w:spacing w:line="0" w:lineRule="atLeast"/>
        <w:rPr>
          <w:rFonts w:asciiTheme="majorEastAsia" w:eastAsiaTheme="majorEastAsia" w:hAnsiTheme="majorEastAsia"/>
          <w:sz w:val="24"/>
        </w:rPr>
      </w:pPr>
    </w:p>
    <w:p w:rsidR="00C93515" w:rsidRPr="00C93515" w:rsidRDefault="00C93515" w:rsidP="00C93515">
      <w:pPr>
        <w:spacing w:line="0" w:lineRule="atLeast"/>
        <w:rPr>
          <w:rFonts w:asciiTheme="majorEastAsia" w:eastAsiaTheme="majorEastAsia" w:hAnsiTheme="majorEastAsia"/>
          <w:sz w:val="24"/>
        </w:rPr>
      </w:pPr>
    </w:p>
    <w:p w:rsidR="00C93515" w:rsidRPr="00C93515" w:rsidRDefault="0051683B" w:rsidP="00C93515">
      <w:pPr>
        <w:spacing w:line="0" w:lineRule="atLeast"/>
        <w:rPr>
          <w:rFonts w:asciiTheme="majorEastAsia" w:eastAsiaTheme="majorEastAsia" w:hAnsiTheme="majorEastAsia"/>
          <w:sz w:val="24"/>
        </w:rPr>
      </w:pPr>
      <w:r w:rsidRPr="00C93515">
        <w:rPr>
          <w:rFonts w:asciiTheme="majorEastAsia" w:eastAsiaTheme="majorEastAsia" w:hAnsiTheme="majorEastAsia" w:hint="eastAsia"/>
          <w:noProof/>
          <w:sz w:val="24"/>
        </w:rPr>
        <mc:AlternateContent>
          <mc:Choice Requires="wps">
            <w:drawing>
              <wp:anchor distT="0" distB="0" distL="114300" distR="114300" simplePos="0" relativeHeight="251855872" behindDoc="0" locked="0" layoutInCell="1" allowOverlap="1" wp14:anchorId="74C879EF" wp14:editId="49FAB1DF">
                <wp:simplePos x="0" y="0"/>
                <wp:positionH relativeFrom="column">
                  <wp:posOffset>3032760</wp:posOffset>
                </wp:positionH>
                <wp:positionV relativeFrom="paragraph">
                  <wp:posOffset>126365</wp:posOffset>
                </wp:positionV>
                <wp:extent cx="371475" cy="180000"/>
                <wp:effectExtent l="0" t="0" r="9525" b="0"/>
                <wp:wrapNone/>
                <wp:docPr id="30" name="下矢印 30"/>
                <wp:cNvGraphicFramePr/>
                <a:graphic xmlns:a="http://schemas.openxmlformats.org/drawingml/2006/main">
                  <a:graphicData uri="http://schemas.microsoft.com/office/word/2010/wordprocessingShape">
                    <wps:wsp>
                      <wps:cNvSpPr/>
                      <wps:spPr>
                        <a:xfrm>
                          <a:off x="0" y="0"/>
                          <a:ext cx="371475" cy="180000"/>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22DF0A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30" o:spid="_x0000_s1026" type="#_x0000_t67" style="position:absolute;left:0;text-align:left;margin-left:238.8pt;margin-top:9.95pt;width:29.25pt;height:14.15pt;z-index:251855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" adj="10800" fillcolor="#4f81bd [3204]" stroked="f" strokeweight="2pt"/>
            </w:pict>
          </mc:Fallback>
        </mc:AlternateContent>
      </w:r>
    </w:p>
    <w:p w:rsidR="00C93515" w:rsidRPr="00C93515" w:rsidRDefault="001E3E9E" w:rsidP="00C93515">
      <w:pPr>
        <w:spacing w:line="0" w:lineRule="atLeast"/>
        <w:rPr>
          <w:rFonts w:asciiTheme="majorEastAsia" w:eastAsiaTheme="majorEastAsia" w:hAnsiTheme="majorEastAsia"/>
          <w:sz w:val="24"/>
        </w:rPr>
      </w:pPr>
      <w:r w:rsidRPr="00C93515">
        <w:rPr>
          <w:rFonts w:asciiTheme="majorEastAsia" w:eastAsiaTheme="majorEastAsia" w:hAnsiTheme="majorEastAsia"/>
          <w:noProof/>
          <w:sz w:val="24"/>
        </w:rPr>
        <mc:AlternateContent>
          <mc:Choice Requires="wps">
            <w:drawing>
              <wp:anchor distT="0" distB="0" distL="114300" distR="114300" simplePos="0" relativeHeight="251830272" behindDoc="0" locked="0" layoutInCell="1" allowOverlap="1" wp14:anchorId="1A31AA4E" wp14:editId="7E5F3F22">
                <wp:simplePos x="0" y="0"/>
                <wp:positionH relativeFrom="column">
                  <wp:posOffset>662940</wp:posOffset>
                </wp:positionH>
                <wp:positionV relativeFrom="paragraph">
                  <wp:posOffset>184785</wp:posOffset>
                </wp:positionV>
                <wp:extent cx="324000" cy="0"/>
                <wp:effectExtent l="0" t="0" r="19050" b="19050"/>
                <wp:wrapNone/>
                <wp:docPr id="6" name="直線コネクタ 6"/>
                <wp:cNvGraphicFramePr/>
                <a:graphic xmlns:a="http://schemas.openxmlformats.org/drawingml/2006/main">
                  <a:graphicData uri="http://schemas.microsoft.com/office/word/2010/wordprocessingShape">
                    <wps:wsp>
                      <wps:cNvCnPr/>
                      <wps:spPr>
                        <a:xfrm flipV="1">
                          <a:off x="0" y="0"/>
                          <a:ext cx="324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E76B3D" id="直線コネクタ 6" o:spid="_x0000_s1026" style="position:absolute;left:0;text-align:left;flip:y;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2pt,14.55pt" to="77.7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" strokecolor="black [3213]"/>
            </w:pict>
          </mc:Fallback>
        </mc:AlternateContent>
      </w:r>
      <w:r w:rsidR="0051683B">
        <w:rPr>
          <w:rFonts w:asciiTheme="majorEastAsia" w:eastAsiaTheme="majorEastAsia" w:hAnsiTheme="majorEastAsia"/>
          <w:noProof/>
          <w:sz w:val="24"/>
        </w:rPr>
        <mc:AlternateContent>
          <mc:Choice Requires="wps">
            <w:drawing>
              <wp:anchor distT="0" distB="0" distL="114300" distR="114300" simplePos="0" relativeHeight="251852800" behindDoc="0" locked="0" layoutInCell="1" allowOverlap="1" wp14:anchorId="34B125EA" wp14:editId="0B084286">
                <wp:simplePos x="0" y="0"/>
                <wp:positionH relativeFrom="column">
                  <wp:posOffset>975360</wp:posOffset>
                </wp:positionH>
                <wp:positionV relativeFrom="paragraph">
                  <wp:posOffset>81280</wp:posOffset>
                </wp:positionV>
                <wp:extent cx="4714875" cy="266700"/>
                <wp:effectExtent l="0" t="0" r="28575" b="19050"/>
                <wp:wrapNone/>
                <wp:docPr id="21" name="テキスト ボックス 21"/>
                <wp:cNvGraphicFramePr/>
                <a:graphic xmlns:a="http://schemas.openxmlformats.org/drawingml/2006/main">
                  <a:graphicData uri="http://schemas.microsoft.com/office/word/2010/wordprocessingShape">
                    <wps:wsp>
                      <wps:cNvSpPr txBox="1"/>
                      <wps:spPr>
                        <a:xfrm>
                          <a:off x="0" y="0"/>
                          <a:ext cx="4714875" cy="266700"/>
                        </a:xfrm>
                        <a:prstGeom prst="rect">
                          <a:avLst/>
                        </a:prstGeom>
                        <a:solidFill>
                          <a:schemeClr val="bg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1683B" w:rsidRPr="0051683B" w:rsidRDefault="0051683B" w:rsidP="0051683B">
                            <w:pPr>
                              <w:rPr>
                                <w:rFonts w:asciiTheme="minorEastAsia" w:hAnsiTheme="minorEastAsia"/>
                                <w:sz w:val="22"/>
                              </w:rPr>
                            </w:pPr>
                            <w:r w:rsidRPr="0051683B">
                              <w:rPr>
                                <w:rFonts w:asciiTheme="majorEastAsia" w:eastAsiaTheme="majorEastAsia" w:hAnsiTheme="majorEastAsia" w:hint="eastAsia"/>
                                <w:b/>
                                <w:sz w:val="22"/>
                              </w:rPr>
                              <w:t>「</w:t>
                            </w:r>
                            <w:r w:rsidRPr="00767996">
                              <w:rPr>
                                <w:rFonts w:asciiTheme="majorEastAsia" w:eastAsiaTheme="majorEastAsia" w:hAnsiTheme="majorEastAsia" w:hint="eastAsia"/>
                                <w:b/>
                                <w:sz w:val="24"/>
                              </w:rPr>
                              <w:t>障がい者計画」</w:t>
                            </w:r>
                            <w:r>
                              <w:rPr>
                                <w:rFonts w:asciiTheme="majorEastAsia" w:eastAsiaTheme="majorEastAsia" w:hAnsiTheme="majorEastAsia" w:hint="eastAsia"/>
                                <w:b/>
                                <w:sz w:val="22"/>
                              </w:rPr>
                              <w:t>⇒</w:t>
                            </w:r>
                            <w:r w:rsidRPr="0051683B">
                              <w:rPr>
                                <w:rFonts w:asciiTheme="majorEastAsia" w:eastAsiaTheme="majorEastAsia" w:hAnsiTheme="majorEastAsia" w:hint="eastAsia"/>
                              </w:rPr>
                              <w:t xml:space="preserve">　</w:t>
                            </w:r>
                            <w:r w:rsidRPr="0051683B">
                              <w:rPr>
                                <w:rFonts w:asciiTheme="minorEastAsia" w:hAnsiTheme="minorEastAsia" w:hint="eastAsia"/>
                                <w:sz w:val="22"/>
                              </w:rPr>
                              <w:t>県の障がい者施策の基本的方向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125EA" id="テキスト ボックス 21" o:spid="_x0000_s1029" type="#_x0000_t202" style="position:absolute;left:0;text-align:left;margin-left:76.8pt;margin-top:6.4pt;width:371.25pt;height:21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" fillcolor="white [3212]">
                <v:textbox inset="0,0,0,0">
                  <w:txbxContent>
                    <w:p w:rsidR="0051683B" w:rsidRPr="0051683B" w:rsidRDefault="0051683B" w:rsidP="0051683B">
                      <w:pPr>
                        <w:rPr>
                          <w:rFonts w:asciiTheme="minorEastAsia" w:hAnsiTheme="minorEastAsia"/>
                          <w:sz w:val="22"/>
                        </w:rPr>
                      </w:pPr>
                      <w:r w:rsidRPr="0051683B">
                        <w:rPr>
                          <w:rFonts w:asciiTheme="majorEastAsia" w:eastAsiaTheme="majorEastAsia" w:hAnsiTheme="majorEastAsia" w:hint="eastAsia"/>
                          <w:b/>
                          <w:sz w:val="22"/>
                        </w:rPr>
                        <w:t>「</w:t>
                      </w:r>
                      <w:r w:rsidRPr="00767996">
                        <w:rPr>
                          <w:rFonts w:asciiTheme="majorEastAsia" w:eastAsiaTheme="majorEastAsia" w:hAnsiTheme="majorEastAsia" w:hint="eastAsia"/>
                          <w:b/>
                          <w:sz w:val="24"/>
                        </w:rPr>
                        <w:t>障がい者計画」</w:t>
                      </w:r>
                      <w:r>
                        <w:rPr>
                          <w:rFonts w:asciiTheme="majorEastAsia" w:eastAsiaTheme="majorEastAsia" w:hAnsiTheme="majorEastAsia" w:hint="eastAsia"/>
                          <w:b/>
                          <w:sz w:val="22"/>
                        </w:rPr>
                        <w:t>⇒</w:t>
                      </w:r>
                      <w:r w:rsidRPr="0051683B">
                        <w:rPr>
                          <w:rFonts w:asciiTheme="majorEastAsia" w:eastAsiaTheme="majorEastAsia" w:hAnsiTheme="majorEastAsia" w:hint="eastAsia"/>
                        </w:rPr>
                        <w:t xml:space="preserve">　</w:t>
                      </w:r>
                      <w:r w:rsidRPr="0051683B">
                        <w:rPr>
                          <w:rFonts w:asciiTheme="minorEastAsia" w:hAnsiTheme="minorEastAsia" w:hint="eastAsia"/>
                          <w:sz w:val="22"/>
                        </w:rPr>
                        <w:t>県の障がい者施策の基本的方向</w:t>
                      </w:r>
                    </w:p>
                  </w:txbxContent>
                </v:textbox>
              </v:shape>
            </w:pict>
          </mc:Fallback>
        </mc:AlternateContent>
      </w:r>
    </w:p>
    <w:p w:rsidR="00C93515" w:rsidRPr="00C93515" w:rsidRDefault="00C93515" w:rsidP="00C93515">
      <w:pPr>
        <w:spacing w:line="0" w:lineRule="atLeast"/>
        <w:rPr>
          <w:rFonts w:asciiTheme="majorEastAsia" w:eastAsiaTheme="majorEastAsia" w:hAnsiTheme="majorEastAsia"/>
          <w:sz w:val="24"/>
        </w:rPr>
      </w:pPr>
    </w:p>
    <w:p w:rsidR="00C93515" w:rsidRPr="00C93515" w:rsidRDefault="001E3E9E" w:rsidP="00C93515">
      <w:pPr>
        <w:spacing w:line="0" w:lineRule="atLeast"/>
        <w:rPr>
          <w:rFonts w:asciiTheme="majorEastAsia" w:eastAsiaTheme="majorEastAsia" w:hAnsiTheme="majorEastAsia"/>
          <w:sz w:val="24"/>
        </w:rPr>
      </w:pPr>
      <w:r>
        <w:rPr>
          <w:rFonts w:asciiTheme="majorEastAsia" w:eastAsiaTheme="majorEastAsia" w:hAnsiTheme="majorEastAsia"/>
          <w:noProof/>
          <w:sz w:val="24"/>
        </w:rPr>
        <mc:AlternateContent>
          <mc:Choice Requires="wps">
            <w:drawing>
              <wp:anchor distT="0" distB="0" distL="114300" distR="114300" simplePos="0" relativeHeight="251783167" behindDoc="0" locked="0" layoutInCell="1" allowOverlap="1">
                <wp:simplePos x="0" y="0"/>
                <wp:positionH relativeFrom="column">
                  <wp:posOffset>842010</wp:posOffset>
                </wp:positionH>
                <wp:positionV relativeFrom="paragraph">
                  <wp:posOffset>95250</wp:posOffset>
                </wp:positionV>
                <wp:extent cx="4991100" cy="1847850"/>
                <wp:effectExtent l="0" t="0" r="19050" b="19050"/>
                <wp:wrapNone/>
                <wp:docPr id="32" name="正方形/長方形 32"/>
                <wp:cNvGraphicFramePr/>
                <a:graphic xmlns:a="http://schemas.openxmlformats.org/drawingml/2006/main">
                  <a:graphicData uri="http://schemas.microsoft.com/office/word/2010/wordprocessingShape">
                    <wps:wsp>
                      <wps:cNvSpPr/>
                      <wps:spPr>
                        <a:xfrm>
                          <a:off x="0" y="0"/>
                          <a:ext cx="4991100" cy="18478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8C2845" id="正方形/長方形 32" o:spid="_x0000_s1026" style="position:absolute;left:0;text-align:left;margin-left:66.3pt;margin-top:7.5pt;width:393pt;height:145.5pt;z-index:2517831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" fillcolor="white [3212]" strokecolor="#243f60 [1604]" strokeweight="2pt"/>
            </w:pict>
          </mc:Fallback>
        </mc:AlternateContent>
      </w:r>
      <w:r w:rsidR="0051683B">
        <w:rPr>
          <w:rFonts w:asciiTheme="majorEastAsia" w:eastAsiaTheme="majorEastAsia" w:hAnsiTheme="majorEastAsia"/>
          <w:noProof/>
          <w:sz w:val="24"/>
        </w:rPr>
        <mc:AlternateContent>
          <mc:Choice Requires="wps">
            <w:drawing>
              <wp:anchor distT="0" distB="0" distL="114300" distR="114300" simplePos="0" relativeHeight="251846656" behindDoc="0" locked="0" layoutInCell="1" allowOverlap="1" wp14:anchorId="56ECD137" wp14:editId="56231035">
                <wp:simplePos x="0" y="0"/>
                <wp:positionH relativeFrom="column">
                  <wp:posOffset>984885</wp:posOffset>
                </wp:positionH>
                <wp:positionV relativeFrom="paragraph">
                  <wp:posOffset>152400</wp:posOffset>
                </wp:positionV>
                <wp:extent cx="4714875" cy="895350"/>
                <wp:effectExtent l="0" t="0" r="28575" b="19050"/>
                <wp:wrapNone/>
                <wp:docPr id="24" name="テキスト ボックス 24"/>
                <wp:cNvGraphicFramePr/>
                <a:graphic xmlns:a="http://schemas.openxmlformats.org/drawingml/2006/main">
                  <a:graphicData uri="http://schemas.microsoft.com/office/word/2010/wordprocessingShape">
                    <wps:wsp>
                      <wps:cNvSpPr txBox="1"/>
                      <wps:spPr>
                        <a:xfrm>
                          <a:off x="0" y="0"/>
                          <a:ext cx="4714875" cy="895350"/>
                        </a:xfrm>
                        <a:prstGeom prst="rect">
                          <a:avLst/>
                        </a:prstGeom>
                        <a:solidFill>
                          <a:schemeClr val="bg1"/>
                        </a:solidFill>
                        <a:ln w="635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txbx>
                        <w:txbxContent>
                          <w:p w:rsidR="0051683B" w:rsidRPr="0051683B" w:rsidRDefault="0051683B" w:rsidP="0051683B">
                            <w:pPr>
                              <w:rPr>
                                <w:rFonts w:asciiTheme="minorEastAsia" w:hAnsiTheme="minorEastAsia"/>
                                <w:sz w:val="22"/>
                              </w:rPr>
                            </w:pPr>
                            <w:r w:rsidRPr="0051683B">
                              <w:rPr>
                                <w:rFonts w:asciiTheme="majorEastAsia" w:eastAsiaTheme="majorEastAsia" w:hAnsiTheme="majorEastAsia" w:hint="eastAsia"/>
                                <w:b/>
                                <w:sz w:val="22"/>
                              </w:rPr>
                              <w:t>「</w:t>
                            </w:r>
                            <w:r>
                              <w:rPr>
                                <w:rFonts w:asciiTheme="majorEastAsia" w:eastAsiaTheme="majorEastAsia" w:hAnsiTheme="majorEastAsia" w:hint="eastAsia"/>
                                <w:b/>
                                <w:sz w:val="22"/>
                              </w:rPr>
                              <w:t>基本指針</w:t>
                            </w:r>
                            <w:r w:rsidRPr="0051683B">
                              <w:rPr>
                                <w:rFonts w:asciiTheme="majorEastAsia" w:eastAsiaTheme="majorEastAsia" w:hAnsiTheme="majorEastAsia" w:hint="eastAsia"/>
                                <w:b/>
                                <w:sz w:val="22"/>
                              </w:rPr>
                              <w:t>」</w:t>
                            </w:r>
                            <w:r w:rsidRPr="0051683B">
                              <w:rPr>
                                <w:rFonts w:asciiTheme="minorEastAsia" w:hAnsiTheme="minorEastAsia" w:hint="eastAsia"/>
                                <w:sz w:val="22"/>
                              </w:rPr>
                              <w:t>（障害者</w:t>
                            </w:r>
                            <w:r>
                              <w:rPr>
                                <w:rFonts w:asciiTheme="minorEastAsia" w:hAnsiTheme="minorEastAsia" w:hint="eastAsia"/>
                                <w:sz w:val="22"/>
                              </w:rPr>
                              <w:t>総合支援</w:t>
                            </w:r>
                            <w:r w:rsidRPr="0051683B">
                              <w:rPr>
                                <w:rFonts w:asciiTheme="minorEastAsia" w:hAnsiTheme="minorEastAsia" w:hint="eastAsia"/>
                                <w:sz w:val="22"/>
                              </w:rPr>
                              <w:t>法第</w:t>
                            </w:r>
                            <w:r>
                              <w:rPr>
                                <w:rFonts w:asciiTheme="minorEastAsia" w:hAnsiTheme="minorEastAsia" w:hint="eastAsia"/>
                                <w:sz w:val="22"/>
                              </w:rPr>
                              <w:t>87</w:t>
                            </w:r>
                            <w:r w:rsidRPr="0051683B">
                              <w:rPr>
                                <w:rFonts w:asciiTheme="minorEastAsia" w:hAnsiTheme="minorEastAsia" w:hint="eastAsia"/>
                                <w:sz w:val="22"/>
                              </w:rPr>
                              <w:t>条）【所管：</w:t>
                            </w:r>
                            <w:r>
                              <w:rPr>
                                <w:rFonts w:asciiTheme="minorEastAsia" w:hAnsiTheme="minorEastAsia" w:hint="eastAsia"/>
                                <w:sz w:val="22"/>
                              </w:rPr>
                              <w:t>厚生労働省</w:t>
                            </w:r>
                            <w:r w:rsidRPr="0051683B">
                              <w:rPr>
                                <w:rFonts w:asciiTheme="minorEastAsia" w:hAnsiTheme="minorEastAsia" w:hint="eastAsia"/>
                                <w:sz w:val="22"/>
                              </w:rPr>
                              <w:t>】</w:t>
                            </w:r>
                          </w:p>
                          <w:p w:rsidR="0051683B" w:rsidRDefault="0051683B" w:rsidP="0051683B">
                            <w:pPr>
                              <w:jc w:val="left"/>
                              <w:rPr>
                                <w:rFonts w:asciiTheme="minorEastAsia" w:hAnsiTheme="minorEastAsia"/>
                                <w:sz w:val="22"/>
                              </w:rPr>
                            </w:pPr>
                            <w:r w:rsidRPr="0051683B">
                              <w:rPr>
                                <w:rFonts w:asciiTheme="minorEastAsia" w:hAnsiTheme="minorEastAsia" w:hint="eastAsia"/>
                                <w:sz w:val="22"/>
                              </w:rPr>
                              <w:t xml:space="preserve">  障がい福祉サービス等の提供体制及び自立支援給付等の円滑な実施を確保するための指針</w:t>
                            </w:r>
                          </w:p>
                          <w:p w:rsidR="0051683B" w:rsidRPr="0051683B" w:rsidRDefault="0051683B" w:rsidP="0051683B">
                            <w:pPr>
                              <w:jc w:val="left"/>
                              <w:rPr>
                                <w:rFonts w:asciiTheme="minorEastAsia" w:hAnsiTheme="minorEastAsia"/>
                                <w:sz w:val="22"/>
                              </w:rPr>
                            </w:pPr>
                            <w:r>
                              <w:rPr>
                                <w:rFonts w:asciiTheme="minorEastAsia" w:hAnsiTheme="minorEastAsia" w:hint="eastAsia"/>
                                <w:sz w:val="22"/>
                              </w:rPr>
                              <w:t xml:space="preserve">　※</w:t>
                            </w:r>
                            <w:r w:rsidR="00E622EF">
                              <w:rPr>
                                <w:rFonts w:asciiTheme="minorEastAsia" w:hAnsiTheme="minorEastAsia" w:hint="eastAsia"/>
                                <w:sz w:val="22"/>
                              </w:rPr>
                              <w:t>次</w:t>
                            </w:r>
                            <w:r>
                              <w:rPr>
                                <w:rFonts w:asciiTheme="minorEastAsia" w:hAnsiTheme="minorEastAsia" w:hint="eastAsia"/>
                                <w:sz w:val="22"/>
                              </w:rPr>
                              <w:t>期計画（R３～R５年度）に係る基本指針</w:t>
                            </w:r>
                            <w:r w:rsidR="001E3E9E">
                              <w:rPr>
                                <w:rFonts w:asciiTheme="minorEastAsia" w:hAnsiTheme="minorEastAsia" w:hint="eastAsia"/>
                                <w:sz w:val="22"/>
                              </w:rPr>
                              <w:t>が令和２年５月19日告示</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CD137" id="テキスト ボックス 24" o:spid="_x0000_s1030" type="#_x0000_t202" style="position:absolute;left:0;text-align:left;margin-left:77.55pt;margin-top:12pt;width:371.25pt;height:70.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" fillcolor="white [3212]" strokeweight=".5pt">
                <v:stroke dashstyle="3 1"/>
                <v:textbox inset="0,0,0,0">
                  <w:txbxContent>
                    <w:p w:rsidR="0051683B" w:rsidRPr="0051683B" w:rsidRDefault="0051683B" w:rsidP="0051683B">
                      <w:pPr>
                        <w:rPr>
                          <w:rFonts w:asciiTheme="minorEastAsia" w:hAnsiTheme="minorEastAsia"/>
                          <w:sz w:val="22"/>
                        </w:rPr>
                      </w:pPr>
                      <w:r w:rsidRPr="0051683B">
                        <w:rPr>
                          <w:rFonts w:asciiTheme="majorEastAsia" w:eastAsiaTheme="majorEastAsia" w:hAnsiTheme="majorEastAsia" w:hint="eastAsia"/>
                          <w:b/>
                          <w:sz w:val="22"/>
                        </w:rPr>
                        <w:t>「</w:t>
                      </w:r>
                      <w:r>
                        <w:rPr>
                          <w:rFonts w:asciiTheme="majorEastAsia" w:eastAsiaTheme="majorEastAsia" w:hAnsiTheme="majorEastAsia" w:hint="eastAsia"/>
                          <w:b/>
                          <w:sz w:val="22"/>
                        </w:rPr>
                        <w:t>基本指針</w:t>
                      </w:r>
                      <w:r w:rsidRPr="0051683B">
                        <w:rPr>
                          <w:rFonts w:asciiTheme="majorEastAsia" w:eastAsiaTheme="majorEastAsia" w:hAnsiTheme="majorEastAsia" w:hint="eastAsia"/>
                          <w:b/>
                          <w:sz w:val="22"/>
                        </w:rPr>
                        <w:t>」</w:t>
                      </w:r>
                      <w:r w:rsidRPr="0051683B">
                        <w:rPr>
                          <w:rFonts w:asciiTheme="minorEastAsia" w:hAnsiTheme="minorEastAsia" w:hint="eastAsia"/>
                          <w:sz w:val="22"/>
                        </w:rPr>
                        <w:t>（障害者</w:t>
                      </w:r>
                      <w:r>
                        <w:rPr>
                          <w:rFonts w:asciiTheme="minorEastAsia" w:hAnsiTheme="minorEastAsia" w:hint="eastAsia"/>
                          <w:sz w:val="22"/>
                        </w:rPr>
                        <w:t>総合支援</w:t>
                      </w:r>
                      <w:r w:rsidRPr="0051683B">
                        <w:rPr>
                          <w:rFonts w:asciiTheme="minorEastAsia" w:hAnsiTheme="minorEastAsia" w:hint="eastAsia"/>
                          <w:sz w:val="22"/>
                        </w:rPr>
                        <w:t>法第</w:t>
                      </w:r>
                      <w:r>
                        <w:rPr>
                          <w:rFonts w:asciiTheme="minorEastAsia" w:hAnsiTheme="minorEastAsia" w:hint="eastAsia"/>
                          <w:sz w:val="22"/>
                        </w:rPr>
                        <w:t>87</w:t>
                      </w:r>
                      <w:r w:rsidRPr="0051683B">
                        <w:rPr>
                          <w:rFonts w:asciiTheme="minorEastAsia" w:hAnsiTheme="minorEastAsia" w:hint="eastAsia"/>
                          <w:sz w:val="22"/>
                        </w:rPr>
                        <w:t>条）【所管：</w:t>
                      </w:r>
                      <w:r>
                        <w:rPr>
                          <w:rFonts w:asciiTheme="minorEastAsia" w:hAnsiTheme="minorEastAsia" w:hint="eastAsia"/>
                          <w:sz w:val="22"/>
                        </w:rPr>
                        <w:t>厚生労働省</w:t>
                      </w:r>
                      <w:r w:rsidRPr="0051683B">
                        <w:rPr>
                          <w:rFonts w:asciiTheme="minorEastAsia" w:hAnsiTheme="minorEastAsia" w:hint="eastAsia"/>
                          <w:sz w:val="22"/>
                        </w:rPr>
                        <w:t>】</w:t>
                      </w:r>
                    </w:p>
                    <w:p w:rsidR="0051683B" w:rsidRDefault="0051683B" w:rsidP="0051683B">
                      <w:pPr>
                        <w:jc w:val="left"/>
                        <w:rPr>
                          <w:rFonts w:asciiTheme="minorEastAsia" w:hAnsiTheme="minorEastAsia"/>
                          <w:sz w:val="22"/>
                        </w:rPr>
                      </w:pPr>
                      <w:r w:rsidRPr="0051683B">
                        <w:rPr>
                          <w:rFonts w:asciiTheme="minorEastAsia" w:hAnsiTheme="minorEastAsia" w:hint="eastAsia"/>
                          <w:sz w:val="22"/>
                        </w:rPr>
                        <w:t xml:space="preserve">  障がい福祉サービス等の提供体制及び自立支援給付等の円滑な実施を確保するための指針</w:t>
                      </w:r>
                    </w:p>
                    <w:p w:rsidR="0051683B" w:rsidRPr="0051683B" w:rsidRDefault="0051683B" w:rsidP="0051683B">
                      <w:pPr>
                        <w:jc w:val="left"/>
                        <w:rPr>
                          <w:rFonts w:asciiTheme="minorEastAsia" w:hAnsiTheme="minorEastAsia"/>
                          <w:sz w:val="22"/>
                        </w:rPr>
                      </w:pPr>
                      <w:r>
                        <w:rPr>
                          <w:rFonts w:asciiTheme="minorEastAsia" w:hAnsiTheme="minorEastAsia" w:hint="eastAsia"/>
                          <w:sz w:val="22"/>
                        </w:rPr>
                        <w:t xml:space="preserve">　※</w:t>
                      </w:r>
                      <w:r w:rsidR="00E622EF">
                        <w:rPr>
                          <w:rFonts w:asciiTheme="minorEastAsia" w:hAnsiTheme="minorEastAsia" w:hint="eastAsia"/>
                          <w:sz w:val="22"/>
                        </w:rPr>
                        <w:t>次</w:t>
                      </w:r>
                      <w:r>
                        <w:rPr>
                          <w:rFonts w:asciiTheme="minorEastAsia" w:hAnsiTheme="minorEastAsia" w:hint="eastAsia"/>
                          <w:sz w:val="22"/>
                        </w:rPr>
                        <w:t>期計画（R３～R５年度）に係る基本指針</w:t>
                      </w:r>
                      <w:r w:rsidR="001E3E9E">
                        <w:rPr>
                          <w:rFonts w:asciiTheme="minorEastAsia" w:hAnsiTheme="minorEastAsia" w:hint="eastAsia"/>
                          <w:sz w:val="22"/>
                        </w:rPr>
                        <w:t>が令和２年５月19日告示</w:t>
                      </w:r>
                    </w:p>
                  </w:txbxContent>
                </v:textbox>
              </v:shape>
            </w:pict>
          </mc:Fallback>
        </mc:AlternateContent>
      </w:r>
    </w:p>
    <w:p w:rsidR="00C93515" w:rsidRPr="001E3E9E" w:rsidRDefault="00C93515" w:rsidP="00C93515">
      <w:pPr>
        <w:rPr>
          <w:rFonts w:asciiTheme="majorEastAsia" w:eastAsiaTheme="majorEastAsia" w:hAnsiTheme="majorEastAsia"/>
          <w:sz w:val="22"/>
        </w:rPr>
      </w:pPr>
    </w:p>
    <w:p w:rsidR="00C93515" w:rsidRPr="001E3E9E" w:rsidRDefault="00C93515" w:rsidP="00C93515">
      <w:pPr>
        <w:rPr>
          <w:rFonts w:asciiTheme="majorEastAsia" w:eastAsiaTheme="majorEastAsia" w:hAnsiTheme="majorEastAsia"/>
          <w:sz w:val="22"/>
        </w:rPr>
      </w:pPr>
    </w:p>
    <w:p w:rsidR="00C93515" w:rsidRPr="001E3E9E" w:rsidRDefault="00C93515" w:rsidP="00C93515">
      <w:pPr>
        <w:rPr>
          <w:rFonts w:asciiTheme="majorEastAsia" w:eastAsiaTheme="majorEastAsia" w:hAnsiTheme="majorEastAsia"/>
          <w:sz w:val="22"/>
        </w:rPr>
      </w:pPr>
    </w:p>
    <w:p w:rsidR="00C93515" w:rsidRPr="001E3E9E" w:rsidRDefault="00C93515" w:rsidP="00C93515">
      <w:pPr>
        <w:rPr>
          <w:rFonts w:asciiTheme="majorEastAsia" w:eastAsiaTheme="majorEastAsia" w:hAnsiTheme="majorEastAsia"/>
          <w:sz w:val="22"/>
        </w:rPr>
      </w:pPr>
    </w:p>
    <w:p w:rsidR="00C93515" w:rsidRPr="001E3E9E" w:rsidRDefault="001E3E9E" w:rsidP="00C93515">
      <w:pPr>
        <w:rPr>
          <w:rFonts w:asciiTheme="majorEastAsia" w:eastAsiaTheme="majorEastAsia" w:hAnsiTheme="majorEastAsia"/>
          <w:sz w:val="22"/>
        </w:rPr>
      </w:pPr>
      <w:r w:rsidRPr="001E3E9E">
        <w:rPr>
          <w:rFonts w:asciiTheme="majorEastAsia" w:eastAsiaTheme="majorEastAsia" w:hAnsiTheme="majorEastAsia" w:hint="eastAsia"/>
          <w:noProof/>
          <w:sz w:val="22"/>
        </w:rPr>
        <mc:AlternateContent>
          <mc:Choice Requires="wps">
            <w:drawing>
              <wp:anchor distT="0" distB="0" distL="114300" distR="114300" simplePos="0" relativeHeight="251850752" behindDoc="0" locked="0" layoutInCell="1" allowOverlap="1" wp14:anchorId="2A91D2B3" wp14:editId="374CF764">
                <wp:simplePos x="0" y="0"/>
                <wp:positionH relativeFrom="column">
                  <wp:posOffset>3032760</wp:posOffset>
                </wp:positionH>
                <wp:positionV relativeFrom="paragraph">
                  <wp:posOffset>59690</wp:posOffset>
                </wp:positionV>
                <wp:extent cx="371475" cy="179705"/>
                <wp:effectExtent l="0" t="0" r="9525" b="0"/>
                <wp:wrapNone/>
                <wp:docPr id="27" name="下矢印 27"/>
                <wp:cNvGraphicFramePr/>
                <a:graphic xmlns:a="http://schemas.openxmlformats.org/drawingml/2006/main">
                  <a:graphicData uri="http://schemas.microsoft.com/office/word/2010/wordprocessingShape">
                    <wps:wsp>
                      <wps:cNvSpPr/>
                      <wps:spPr>
                        <a:xfrm>
                          <a:off x="0" y="0"/>
                          <a:ext cx="371475" cy="179705"/>
                        </a:xfrm>
                        <a:prstGeom prst="down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8F77876" id="下矢印 27" o:spid="_x0000_s1026" type="#_x0000_t67" style="position:absolute;left:0;text-align:left;margin-left:238.8pt;margin-top:4.7pt;width:29.25pt;height:14.15pt;z-index:251850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" adj="10800" fillcolor="#4f81bd [3204]" stroked="f" strokeweight="2pt"/>
            </w:pict>
          </mc:Fallback>
        </mc:AlternateContent>
      </w:r>
    </w:p>
    <w:p w:rsidR="00C93515" w:rsidRPr="001E3E9E" w:rsidRDefault="001E3E9E" w:rsidP="00C93515">
      <w:pPr>
        <w:rPr>
          <w:rFonts w:asciiTheme="majorEastAsia" w:eastAsiaTheme="majorEastAsia" w:hAnsiTheme="majorEastAsia"/>
          <w:sz w:val="22"/>
        </w:rPr>
      </w:pPr>
      <w:r w:rsidRPr="001E3E9E">
        <w:rPr>
          <w:rFonts w:asciiTheme="majorEastAsia" w:eastAsiaTheme="majorEastAsia" w:hAnsiTheme="majorEastAsia"/>
          <w:noProof/>
          <w:sz w:val="22"/>
        </w:rPr>
        <mc:AlternateContent>
          <mc:Choice Requires="wps">
            <w:drawing>
              <wp:anchor distT="0" distB="0" distL="114300" distR="114300" simplePos="0" relativeHeight="251848704" behindDoc="0" locked="0" layoutInCell="1" allowOverlap="1" wp14:anchorId="5D27F54F" wp14:editId="60FAC58B">
                <wp:simplePos x="0" y="0"/>
                <wp:positionH relativeFrom="column">
                  <wp:posOffset>984885</wp:posOffset>
                </wp:positionH>
                <wp:positionV relativeFrom="paragraph">
                  <wp:posOffset>52705</wp:posOffset>
                </wp:positionV>
                <wp:extent cx="4714875" cy="619125"/>
                <wp:effectExtent l="0" t="0" r="28575" b="28575"/>
                <wp:wrapNone/>
                <wp:docPr id="26" name="テキスト ボックス 26"/>
                <wp:cNvGraphicFramePr/>
                <a:graphic xmlns:a="http://schemas.openxmlformats.org/drawingml/2006/main">
                  <a:graphicData uri="http://schemas.microsoft.com/office/word/2010/wordprocessingShape">
                    <wps:wsp>
                      <wps:cNvSpPr txBox="1"/>
                      <wps:spPr>
                        <a:xfrm>
                          <a:off x="0" y="0"/>
                          <a:ext cx="4714875" cy="619125"/>
                        </a:xfrm>
                        <a:prstGeom prst="rect">
                          <a:avLst/>
                        </a:prstGeom>
                        <a:solidFill>
                          <a:schemeClr val="bg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1683B" w:rsidRPr="00767996" w:rsidRDefault="0051683B" w:rsidP="0051683B">
                            <w:pPr>
                              <w:rPr>
                                <w:rFonts w:asciiTheme="majorEastAsia" w:eastAsiaTheme="majorEastAsia" w:hAnsiTheme="majorEastAsia"/>
                                <w:b/>
                                <w:sz w:val="24"/>
                              </w:rPr>
                            </w:pPr>
                            <w:r w:rsidRPr="00767996">
                              <w:rPr>
                                <w:rFonts w:asciiTheme="majorEastAsia" w:eastAsiaTheme="majorEastAsia" w:hAnsiTheme="majorEastAsia" w:hint="eastAsia"/>
                                <w:b/>
                                <w:sz w:val="24"/>
                              </w:rPr>
                              <w:t>「障がい福祉計画・障がい児福祉計画」</w:t>
                            </w:r>
                          </w:p>
                          <w:p w:rsidR="0051683B" w:rsidRPr="0051683B" w:rsidRDefault="0051683B" w:rsidP="00767996">
                            <w:pPr>
                              <w:ind w:firstLineChars="100" w:firstLine="221"/>
                              <w:rPr>
                                <w:rFonts w:asciiTheme="minorEastAsia" w:hAnsiTheme="minorEastAsia"/>
                                <w:sz w:val="22"/>
                              </w:rPr>
                            </w:pPr>
                            <w:r>
                              <w:rPr>
                                <w:rFonts w:asciiTheme="majorEastAsia" w:eastAsiaTheme="majorEastAsia" w:hAnsiTheme="majorEastAsia" w:hint="eastAsia"/>
                                <w:b/>
                                <w:sz w:val="22"/>
                              </w:rPr>
                              <w:t>⇒</w:t>
                            </w:r>
                            <w:r w:rsidRPr="0051683B">
                              <w:rPr>
                                <w:rFonts w:asciiTheme="majorEastAsia" w:eastAsiaTheme="majorEastAsia" w:hAnsiTheme="majorEastAsia" w:hint="eastAsia"/>
                              </w:rPr>
                              <w:t xml:space="preserve">　</w:t>
                            </w:r>
                            <w:r w:rsidRPr="0051683B">
                              <w:rPr>
                                <w:rFonts w:asciiTheme="minorEastAsia" w:hAnsiTheme="minorEastAsia" w:hint="eastAsia"/>
                                <w:sz w:val="22"/>
                              </w:rPr>
                              <w:t>県の障がい</w:t>
                            </w:r>
                            <w:r w:rsidR="001E3E9E">
                              <w:rPr>
                                <w:rFonts w:asciiTheme="minorEastAsia" w:hAnsiTheme="minorEastAsia" w:hint="eastAsia"/>
                                <w:sz w:val="22"/>
                              </w:rPr>
                              <w:t>福祉（障がい児福祉）サービスの種類、見込み量等</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7F54F" id="テキスト ボックス 26" o:spid="_x0000_s1031" type="#_x0000_t202" style="position:absolute;left:0;text-align:left;margin-left:77.55pt;margin-top:4.15pt;width:371.25pt;height:48.7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" fillcolor="white [3212]">
                <v:textbox inset="0,0,0,0">
                  <w:txbxContent>
                    <w:p w:rsidR="0051683B" w:rsidRPr="00767996" w:rsidRDefault="0051683B" w:rsidP="0051683B">
                      <w:pPr>
                        <w:rPr>
                          <w:rFonts w:asciiTheme="majorEastAsia" w:eastAsiaTheme="majorEastAsia" w:hAnsiTheme="majorEastAsia"/>
                          <w:b/>
                          <w:sz w:val="24"/>
                        </w:rPr>
                      </w:pPr>
                      <w:r w:rsidRPr="00767996">
                        <w:rPr>
                          <w:rFonts w:asciiTheme="majorEastAsia" w:eastAsiaTheme="majorEastAsia" w:hAnsiTheme="majorEastAsia" w:hint="eastAsia"/>
                          <w:b/>
                          <w:sz w:val="24"/>
                        </w:rPr>
                        <w:t>「障がい福祉計画・障がい児福祉計画」</w:t>
                      </w:r>
                    </w:p>
                    <w:p w:rsidR="0051683B" w:rsidRPr="0051683B" w:rsidRDefault="0051683B" w:rsidP="00767996">
                      <w:pPr>
                        <w:ind w:firstLineChars="100" w:firstLine="221"/>
                        <w:rPr>
                          <w:rFonts w:asciiTheme="minorEastAsia" w:hAnsiTheme="minorEastAsia"/>
                          <w:sz w:val="22"/>
                        </w:rPr>
                      </w:pPr>
                      <w:r>
                        <w:rPr>
                          <w:rFonts w:asciiTheme="majorEastAsia" w:eastAsiaTheme="majorEastAsia" w:hAnsiTheme="majorEastAsia" w:hint="eastAsia"/>
                          <w:b/>
                          <w:sz w:val="22"/>
                        </w:rPr>
                        <w:t>⇒</w:t>
                      </w:r>
                      <w:r w:rsidRPr="0051683B">
                        <w:rPr>
                          <w:rFonts w:asciiTheme="majorEastAsia" w:eastAsiaTheme="majorEastAsia" w:hAnsiTheme="majorEastAsia" w:hint="eastAsia"/>
                        </w:rPr>
                        <w:t xml:space="preserve">　</w:t>
                      </w:r>
                      <w:r w:rsidRPr="0051683B">
                        <w:rPr>
                          <w:rFonts w:asciiTheme="minorEastAsia" w:hAnsiTheme="minorEastAsia" w:hint="eastAsia"/>
                          <w:sz w:val="22"/>
                        </w:rPr>
                        <w:t>県の障がい</w:t>
                      </w:r>
                      <w:r w:rsidR="001E3E9E">
                        <w:rPr>
                          <w:rFonts w:asciiTheme="minorEastAsia" w:hAnsiTheme="minorEastAsia" w:hint="eastAsia"/>
                          <w:sz w:val="22"/>
                        </w:rPr>
                        <w:t>福祉（障がい児福祉）サービスの種類、見込み量等</w:t>
                      </w:r>
                    </w:p>
                  </w:txbxContent>
                </v:textbox>
              </v:shape>
            </w:pict>
          </mc:Fallback>
        </mc:AlternateContent>
      </w:r>
    </w:p>
    <w:p w:rsidR="00C93515" w:rsidRPr="001E3E9E" w:rsidRDefault="001E3E9E" w:rsidP="00C93515">
      <w:pPr>
        <w:rPr>
          <w:rFonts w:asciiTheme="majorEastAsia" w:eastAsiaTheme="majorEastAsia" w:hAnsiTheme="majorEastAsia"/>
          <w:sz w:val="22"/>
        </w:rPr>
      </w:pPr>
      <w:r w:rsidRPr="001E3E9E">
        <w:rPr>
          <w:rFonts w:asciiTheme="majorEastAsia" w:eastAsiaTheme="majorEastAsia" w:hAnsiTheme="majorEastAsia"/>
          <w:noProof/>
          <w:sz w:val="22"/>
        </w:rPr>
        <mc:AlternateContent>
          <mc:Choice Requires="wps">
            <w:drawing>
              <wp:anchor distT="0" distB="0" distL="114300" distR="114300" simplePos="0" relativeHeight="251854848" behindDoc="0" locked="0" layoutInCell="1" allowOverlap="1" wp14:anchorId="0F794A47" wp14:editId="3B234508">
                <wp:simplePos x="0" y="0"/>
                <wp:positionH relativeFrom="column">
                  <wp:posOffset>662940</wp:posOffset>
                </wp:positionH>
                <wp:positionV relativeFrom="paragraph">
                  <wp:posOffset>146050</wp:posOffset>
                </wp:positionV>
                <wp:extent cx="323850" cy="0"/>
                <wp:effectExtent l="0" t="0" r="19050" b="19050"/>
                <wp:wrapNone/>
                <wp:docPr id="31" name="直線コネクタ 31"/>
                <wp:cNvGraphicFramePr/>
                <a:graphic xmlns:a="http://schemas.openxmlformats.org/drawingml/2006/main">
                  <a:graphicData uri="http://schemas.microsoft.com/office/word/2010/wordprocessingShape">
                    <wps:wsp>
                      <wps:cNvCnPr/>
                      <wps:spPr>
                        <a:xfrm flipV="1">
                          <a:off x="0" y="0"/>
                          <a:ext cx="323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5CDFD8" id="直線コネクタ 31" o:spid="_x0000_s1026" style="position:absolute;left:0;text-align:left;flip:y;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2pt,11.5pt" to="77.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" strokecolor="black [3213]"/>
            </w:pict>
          </mc:Fallback>
        </mc:AlternateContent>
      </w:r>
    </w:p>
    <w:p w:rsidR="00DB0475" w:rsidRDefault="00DB0475" w:rsidP="00622FB5">
      <w:pPr>
        <w:widowControl/>
        <w:jc w:val="left"/>
        <w:rPr>
          <w:rFonts w:asciiTheme="majorEastAsia" w:eastAsiaTheme="majorEastAsia" w:hAnsiTheme="majorEastAsia"/>
          <w:sz w:val="22"/>
        </w:rPr>
      </w:pPr>
    </w:p>
    <w:p w:rsidR="001E3E9E" w:rsidRDefault="001E3E9E" w:rsidP="00622FB5">
      <w:pPr>
        <w:widowControl/>
        <w:jc w:val="left"/>
        <w:rPr>
          <w:rFonts w:asciiTheme="majorEastAsia" w:eastAsiaTheme="majorEastAsia" w:hAnsiTheme="majorEastAsia"/>
          <w:sz w:val="22"/>
        </w:rPr>
      </w:pPr>
    </w:p>
    <w:p w:rsidR="001E3E9E" w:rsidRDefault="001E3E9E" w:rsidP="00622FB5">
      <w:pPr>
        <w:widowControl/>
        <w:jc w:val="left"/>
        <w:rPr>
          <w:rFonts w:asciiTheme="majorEastAsia" w:eastAsiaTheme="majorEastAsia" w:hAnsiTheme="majorEastAsia"/>
          <w:sz w:val="22"/>
        </w:rPr>
      </w:pPr>
    </w:p>
    <w:p w:rsidR="001E3E9E" w:rsidRPr="009C61FB" w:rsidRDefault="001E3E9E" w:rsidP="00622FB5">
      <w:pPr>
        <w:widowControl/>
        <w:jc w:val="left"/>
        <w:rPr>
          <w:rFonts w:asciiTheme="majorEastAsia" w:eastAsiaTheme="majorEastAsia" w:hAnsiTheme="majorEastAsia"/>
          <w:sz w:val="24"/>
          <w:szCs w:val="24"/>
        </w:rPr>
      </w:pPr>
      <w:r w:rsidRPr="009C61FB">
        <w:rPr>
          <w:rFonts w:asciiTheme="majorEastAsia" w:eastAsiaTheme="majorEastAsia" w:hAnsiTheme="majorEastAsia" w:hint="eastAsia"/>
          <w:sz w:val="24"/>
          <w:szCs w:val="24"/>
        </w:rPr>
        <w:t xml:space="preserve">　　＜計画期間＞</w:t>
      </w:r>
    </w:p>
    <w:p w:rsidR="001E3E9E" w:rsidRPr="009C61FB" w:rsidRDefault="001E3E9E" w:rsidP="009C61FB">
      <w:pPr>
        <w:spacing w:line="0" w:lineRule="atLeast"/>
        <w:ind w:leftChars="200" w:left="420" w:firstLineChars="100" w:firstLine="240"/>
        <w:jc w:val="left"/>
        <w:rPr>
          <w:rFonts w:asciiTheme="minorEastAsia" w:hAnsiTheme="minorEastAsia"/>
          <w:bCs/>
          <w:sz w:val="24"/>
          <w:szCs w:val="24"/>
        </w:rPr>
      </w:pPr>
      <w:r w:rsidRPr="009C61FB">
        <w:rPr>
          <w:rFonts w:asciiTheme="minorEastAsia" w:hAnsiTheme="minorEastAsia" w:hint="eastAsia"/>
          <w:bCs/>
          <w:sz w:val="24"/>
          <w:szCs w:val="24"/>
        </w:rPr>
        <w:t>県障がい者計画は中長期的な施策の方向を定めるのに対し、県障がい福祉計画は国の基本指針を踏まえた計画であるため、両計画の期間は一致しない。</w:t>
      </w:r>
    </w:p>
    <w:p w:rsidR="001E3E9E" w:rsidRPr="009C61FB" w:rsidRDefault="00B51393" w:rsidP="009C61FB">
      <w:pPr>
        <w:spacing w:line="0" w:lineRule="atLeast"/>
        <w:ind w:leftChars="200" w:left="420" w:firstLineChars="100" w:firstLine="240"/>
        <w:jc w:val="left"/>
        <w:rPr>
          <w:rFonts w:asciiTheme="minorEastAsia" w:hAnsiTheme="minorEastAsia"/>
          <w:bCs/>
          <w:sz w:val="24"/>
          <w:szCs w:val="24"/>
        </w:rPr>
      </w:pPr>
      <w:r w:rsidRPr="009C61FB">
        <w:rPr>
          <w:rFonts w:asciiTheme="minorEastAsia" w:hAnsiTheme="minorEastAsia" w:hint="eastAsia"/>
          <w:bCs/>
          <w:sz w:val="24"/>
          <w:szCs w:val="24"/>
        </w:rPr>
        <w:t>現在の</w:t>
      </w:r>
      <w:r w:rsidR="001E3E9E" w:rsidRPr="009C61FB">
        <w:rPr>
          <w:rFonts w:asciiTheme="minorEastAsia" w:hAnsiTheme="minorEastAsia" w:hint="eastAsia"/>
          <w:bCs/>
          <w:sz w:val="24"/>
          <w:szCs w:val="24"/>
        </w:rPr>
        <w:t>障がい者計画</w:t>
      </w:r>
      <w:r w:rsidRPr="009C61FB">
        <w:rPr>
          <w:rFonts w:asciiTheme="minorEastAsia" w:hAnsiTheme="minorEastAsia" w:hint="eastAsia"/>
          <w:bCs/>
          <w:sz w:val="24"/>
          <w:szCs w:val="24"/>
        </w:rPr>
        <w:t>は</w:t>
      </w:r>
      <w:r w:rsidR="001E3E9E" w:rsidRPr="009C61FB">
        <w:rPr>
          <w:rFonts w:asciiTheme="minorEastAsia" w:hAnsiTheme="minorEastAsia" w:hint="eastAsia"/>
          <w:bCs/>
          <w:sz w:val="24"/>
          <w:szCs w:val="24"/>
        </w:rPr>
        <w:t>、障がい福祉計画２期分</w:t>
      </w:r>
      <w:r w:rsidRPr="009C61FB">
        <w:rPr>
          <w:rFonts w:asciiTheme="minorEastAsia" w:hAnsiTheme="minorEastAsia" w:hint="eastAsia"/>
          <w:bCs/>
          <w:sz w:val="24"/>
          <w:szCs w:val="24"/>
        </w:rPr>
        <w:t>に相当する</w:t>
      </w:r>
      <w:r w:rsidR="001E3E9E" w:rsidRPr="009C61FB">
        <w:rPr>
          <w:rFonts w:asciiTheme="minorEastAsia" w:hAnsiTheme="minorEastAsia" w:hint="eastAsia"/>
          <w:bCs/>
          <w:sz w:val="24"/>
          <w:szCs w:val="24"/>
        </w:rPr>
        <w:t>６年と</w:t>
      </w:r>
      <w:r w:rsidRPr="009C61FB">
        <w:rPr>
          <w:rFonts w:asciiTheme="minorEastAsia" w:hAnsiTheme="minorEastAsia" w:hint="eastAsia"/>
          <w:bCs/>
          <w:sz w:val="24"/>
          <w:szCs w:val="24"/>
        </w:rPr>
        <w:t>している。</w:t>
      </w:r>
    </w:p>
    <w:p w:rsidR="001E3E9E" w:rsidRPr="00473907" w:rsidRDefault="001E3E9E" w:rsidP="001E3E9E">
      <w:pPr>
        <w:spacing w:line="0" w:lineRule="atLeast"/>
        <w:ind w:leftChars="200" w:left="420" w:firstLineChars="100" w:firstLine="210"/>
        <w:jc w:val="left"/>
        <w:rPr>
          <w:rFonts w:asciiTheme="minorEastAsia" w:hAnsiTheme="minorEastAsia"/>
          <w:bCs/>
        </w:rPr>
      </w:pPr>
    </w:p>
    <w:tbl>
      <w:tblPr>
        <w:tblStyle w:val="a3"/>
        <w:tblW w:w="8675" w:type="dxa"/>
        <w:jc w:val="center"/>
        <w:tblLook w:val="04A0" w:firstRow="1" w:lastRow="0" w:firstColumn="1" w:lastColumn="0" w:noHBand="0" w:noVBand="1"/>
      </w:tblPr>
      <w:tblGrid>
        <w:gridCol w:w="1173"/>
        <w:gridCol w:w="577"/>
        <w:gridCol w:w="577"/>
        <w:gridCol w:w="577"/>
        <w:gridCol w:w="577"/>
        <w:gridCol w:w="577"/>
        <w:gridCol w:w="577"/>
        <w:gridCol w:w="577"/>
        <w:gridCol w:w="577"/>
        <w:gridCol w:w="577"/>
        <w:gridCol w:w="577"/>
        <w:gridCol w:w="577"/>
        <w:gridCol w:w="577"/>
        <w:gridCol w:w="578"/>
      </w:tblGrid>
      <w:tr w:rsidR="001E3E9E" w:rsidRPr="00473907" w:rsidTr="00785F5C">
        <w:trPr>
          <w:trHeight w:val="340"/>
          <w:jc w:val="center"/>
        </w:trPr>
        <w:tc>
          <w:tcPr>
            <w:tcW w:w="1173"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年度</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H23</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H24</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H25</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H26</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H27</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H28</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H29</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H30</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R１</w:t>
            </w:r>
          </w:p>
        </w:tc>
        <w:tc>
          <w:tcPr>
            <w:tcW w:w="577" w:type="dxa"/>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R２</w:t>
            </w:r>
          </w:p>
        </w:tc>
        <w:tc>
          <w:tcPr>
            <w:tcW w:w="577" w:type="dxa"/>
            <w:shd w:val="clear" w:color="auto" w:fill="FFFF00"/>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R３</w:t>
            </w:r>
          </w:p>
        </w:tc>
        <w:tc>
          <w:tcPr>
            <w:tcW w:w="577" w:type="dxa"/>
            <w:shd w:val="clear" w:color="auto" w:fill="FFFF00"/>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R４</w:t>
            </w:r>
          </w:p>
        </w:tc>
        <w:tc>
          <w:tcPr>
            <w:tcW w:w="578" w:type="dxa"/>
            <w:shd w:val="clear" w:color="auto" w:fill="FFFF00"/>
            <w:vAlign w:val="center"/>
          </w:tcPr>
          <w:p w:rsidR="001E3E9E" w:rsidRPr="00473907" w:rsidRDefault="001E3E9E" w:rsidP="00B51393">
            <w:pPr>
              <w:jc w:val="center"/>
              <w:rPr>
                <w:rFonts w:asciiTheme="majorEastAsia" w:eastAsiaTheme="majorEastAsia" w:hAnsiTheme="majorEastAsia"/>
                <w:bCs/>
              </w:rPr>
            </w:pPr>
            <w:r w:rsidRPr="00473907">
              <w:rPr>
                <w:rFonts w:asciiTheme="majorEastAsia" w:eastAsiaTheme="majorEastAsia" w:hAnsiTheme="majorEastAsia" w:hint="eastAsia"/>
                <w:bCs/>
              </w:rPr>
              <w:t>R５</w:t>
            </w:r>
          </w:p>
        </w:tc>
      </w:tr>
      <w:tr w:rsidR="001E3E9E" w:rsidRPr="00473907" w:rsidTr="00B51393">
        <w:trPr>
          <w:trHeight w:val="907"/>
          <w:jc w:val="center"/>
        </w:trPr>
        <w:tc>
          <w:tcPr>
            <w:tcW w:w="1173" w:type="dxa"/>
            <w:vAlign w:val="center"/>
          </w:tcPr>
          <w:p w:rsidR="001E3E9E" w:rsidRPr="00473907" w:rsidRDefault="001E3E9E" w:rsidP="006F2ED4">
            <w:pPr>
              <w:spacing w:line="0" w:lineRule="atLeast"/>
              <w:jc w:val="left"/>
              <w:rPr>
                <w:rFonts w:asciiTheme="majorEastAsia" w:eastAsiaTheme="majorEastAsia" w:hAnsiTheme="majorEastAsia"/>
                <w:bCs/>
              </w:rPr>
            </w:pPr>
            <w:r w:rsidRPr="00473907">
              <w:rPr>
                <w:rFonts w:asciiTheme="majorEastAsia" w:eastAsiaTheme="majorEastAsia" w:hAnsiTheme="majorEastAsia" w:hint="eastAsia"/>
                <w:bCs/>
              </w:rPr>
              <w:t>県障がい者計画</w:t>
            </w:r>
          </w:p>
        </w:tc>
        <w:tc>
          <w:tcPr>
            <w:tcW w:w="4039" w:type="dxa"/>
            <w:gridSpan w:val="7"/>
          </w:tcPr>
          <w:p w:rsidR="001E3E9E" w:rsidRPr="00473907" w:rsidRDefault="001E3E9E" w:rsidP="006F2ED4">
            <w:pPr>
              <w:jc w:val="center"/>
              <w:rPr>
                <w:rFonts w:asciiTheme="majorEastAsia" w:eastAsiaTheme="majorEastAsia" w:hAnsiTheme="majorEastAsia"/>
                <w:bCs/>
              </w:rPr>
            </w:pPr>
            <w:r w:rsidRPr="00473907">
              <w:rPr>
                <w:rFonts w:asciiTheme="majorEastAsia" w:eastAsiaTheme="majorEastAsia" w:hAnsiTheme="majorEastAsia" w:hint="eastAsia"/>
                <w:bCs/>
                <w:noProof/>
              </w:rPr>
              <mc:AlternateContent>
                <mc:Choice Requires="wps">
                  <w:drawing>
                    <wp:anchor distT="0" distB="0" distL="114300" distR="114300" simplePos="0" relativeHeight="251857920" behindDoc="0" locked="0" layoutInCell="1" allowOverlap="1" wp14:anchorId="531C296F" wp14:editId="7A6E65E1">
                      <wp:simplePos x="0" y="0"/>
                      <wp:positionH relativeFrom="column">
                        <wp:posOffset>247015</wp:posOffset>
                      </wp:positionH>
                      <wp:positionV relativeFrom="paragraph">
                        <wp:posOffset>149226</wp:posOffset>
                      </wp:positionV>
                      <wp:extent cx="683895" cy="400050"/>
                      <wp:effectExtent l="0" t="0" r="20955" b="19050"/>
                      <wp:wrapNone/>
                      <wp:docPr id="33" name="正方形/長方形 33"/>
                      <wp:cNvGraphicFramePr/>
                      <a:graphic xmlns:a="http://schemas.openxmlformats.org/drawingml/2006/main">
                        <a:graphicData uri="http://schemas.microsoft.com/office/word/2010/wordprocessingShape">
                          <wps:wsp>
                            <wps:cNvSpPr/>
                            <wps:spPr>
                              <a:xfrm>
                                <a:off x="0" y="0"/>
                                <a:ext cx="683895" cy="400050"/>
                              </a:xfrm>
                              <a:prstGeom prst="rect">
                                <a:avLst/>
                              </a:prstGeom>
                              <a:no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1E3E9E" w:rsidRDefault="001E3E9E" w:rsidP="001E3E9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1C296F" id="正方形/長方形 33" o:spid="_x0000_s1032" style="position:absolute;left:0;text-align:left;margin-left:19.45pt;margin-top:11.75pt;width:53.85pt;height:31.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" filled="f" strokecolor="black [3213]">
                      <v:stroke dashstyle="3 1"/>
                      <v:textbox>
                        <w:txbxContent>
                          <w:p w:rsidR="001E3E9E" w:rsidRDefault="001E3E9E" w:rsidP="001E3E9E">
                            <w:pPr>
                              <w:jc w:val="center"/>
                            </w:pPr>
                          </w:p>
                        </w:txbxContent>
                      </v:textbox>
                    </v:rect>
                  </w:pict>
                </mc:Fallback>
              </mc:AlternateContent>
            </w:r>
            <w:r w:rsidRPr="00473907">
              <w:rPr>
                <w:rFonts w:asciiTheme="majorEastAsia" w:eastAsiaTheme="majorEastAsia" w:hAnsiTheme="majorEastAsia" w:hint="eastAsia"/>
                <w:bCs/>
              </w:rPr>
              <w:t>←　　　　 県障害者計画　　　 　→</w:t>
            </w:r>
          </w:p>
          <w:p w:rsidR="001E3E9E" w:rsidRPr="00473907" w:rsidRDefault="001E3E9E" w:rsidP="006F2ED4">
            <w:pPr>
              <w:spacing w:line="0" w:lineRule="atLeast"/>
              <w:ind w:firstLineChars="300" w:firstLine="540"/>
              <w:jc w:val="left"/>
              <w:rPr>
                <w:rFonts w:asciiTheme="minorEastAsia" w:eastAsiaTheme="minorEastAsia" w:hAnsiTheme="minorEastAsia"/>
                <w:bCs/>
                <w:sz w:val="18"/>
              </w:rPr>
            </w:pPr>
            <w:r w:rsidRPr="00473907">
              <w:rPr>
                <w:rFonts w:asciiTheme="minorEastAsia" w:eastAsiaTheme="minorEastAsia" w:hAnsiTheme="minorEastAsia" w:hint="eastAsia"/>
                <w:bCs/>
                <w:sz w:val="18"/>
              </w:rPr>
              <w:t>H25年度</w:t>
            </w:r>
          </w:p>
          <w:p w:rsidR="001E3E9E" w:rsidRPr="00473907" w:rsidRDefault="001E3E9E" w:rsidP="006F2ED4">
            <w:pPr>
              <w:spacing w:line="0" w:lineRule="atLeast"/>
              <w:ind w:firstLineChars="300" w:firstLine="540"/>
              <w:jc w:val="left"/>
              <w:rPr>
                <w:rFonts w:asciiTheme="majorEastAsia" w:eastAsiaTheme="majorEastAsia" w:hAnsiTheme="majorEastAsia"/>
                <w:bCs/>
              </w:rPr>
            </w:pPr>
            <w:r w:rsidRPr="00473907">
              <w:rPr>
                <w:rFonts w:asciiTheme="minorEastAsia" w:eastAsiaTheme="minorEastAsia" w:hAnsiTheme="minorEastAsia" w:hint="eastAsia"/>
                <w:bCs/>
                <w:sz w:val="18"/>
              </w:rPr>
              <w:t>中間見直し</w:t>
            </w:r>
          </w:p>
        </w:tc>
        <w:tc>
          <w:tcPr>
            <w:tcW w:w="3463" w:type="dxa"/>
            <w:gridSpan w:val="6"/>
            <w:vAlign w:val="center"/>
          </w:tcPr>
          <w:p w:rsidR="001E3E9E" w:rsidRPr="00473907" w:rsidRDefault="001E3E9E" w:rsidP="006F2ED4">
            <w:pPr>
              <w:jc w:val="center"/>
              <w:rPr>
                <w:rFonts w:asciiTheme="majorEastAsia" w:eastAsiaTheme="majorEastAsia" w:hAnsiTheme="majorEastAsia"/>
                <w:bCs/>
              </w:rPr>
            </w:pPr>
            <w:r w:rsidRPr="00473907">
              <w:rPr>
                <w:rFonts w:asciiTheme="majorEastAsia" w:eastAsiaTheme="majorEastAsia" w:hAnsiTheme="majorEastAsia" w:hint="eastAsia"/>
                <w:bCs/>
              </w:rPr>
              <w:t>←　　　県障がい者計画　　　→</w:t>
            </w:r>
          </w:p>
          <w:p w:rsidR="001E3E9E" w:rsidRPr="00473907" w:rsidRDefault="002358AC" w:rsidP="006F2ED4">
            <w:pPr>
              <w:jc w:val="center"/>
              <w:rPr>
                <w:rFonts w:asciiTheme="majorEastAsia" w:eastAsiaTheme="majorEastAsia" w:hAnsiTheme="majorEastAsia"/>
                <w:bCs/>
              </w:rPr>
            </w:pPr>
            <w:r>
              <w:rPr>
                <w:rFonts w:asciiTheme="majorEastAsia" w:eastAsiaTheme="majorEastAsia" w:hAnsiTheme="majorEastAsia"/>
                <w:bCs/>
                <w:noProof/>
              </w:rPr>
              <mc:AlternateContent>
                <mc:Choice Requires="wps">
                  <w:drawing>
                    <wp:anchor distT="0" distB="0" distL="114300" distR="114300" simplePos="0" relativeHeight="251858944" behindDoc="0" locked="0" layoutInCell="1" allowOverlap="1" wp14:anchorId="2E823010" wp14:editId="537AA310">
                      <wp:simplePos x="0" y="0"/>
                      <wp:positionH relativeFrom="column">
                        <wp:posOffset>1026795</wp:posOffset>
                      </wp:positionH>
                      <wp:positionV relativeFrom="paragraph">
                        <wp:posOffset>366395</wp:posOffset>
                      </wp:positionV>
                      <wp:extent cx="1114425" cy="723900"/>
                      <wp:effectExtent l="0" t="0" r="28575" b="114300"/>
                      <wp:wrapNone/>
                      <wp:docPr id="3" name="四角形吹き出し 3"/>
                      <wp:cNvGraphicFramePr/>
                      <a:graphic xmlns:a="http://schemas.openxmlformats.org/drawingml/2006/main">
                        <a:graphicData uri="http://schemas.microsoft.com/office/word/2010/wordprocessingShape">
                          <wps:wsp>
                            <wps:cNvSpPr/>
                            <wps:spPr>
                              <a:xfrm>
                                <a:off x="0" y="0"/>
                                <a:ext cx="1114425" cy="723900"/>
                              </a:xfrm>
                              <a:prstGeom prst="wedgeRectCallout">
                                <a:avLst/>
                              </a:prstGeom>
                              <a:noFill/>
                              <a:ln w="1905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1E3E9E" w:rsidRPr="00DC1F1B" w:rsidRDefault="001E3E9E" w:rsidP="001E3E9E">
                                  <w:pPr>
                                    <w:jc w:val="center"/>
                                    <w:rPr>
                                      <w:rFonts w:ascii="Baskerville Old Face" w:hAnsi="Baskerville Old Fac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2301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 o:spid="_x0000_s1033" type="#_x0000_t61" style="position:absolute;left:0;text-align:left;margin-left:80.85pt;margin-top:28.85pt;width:87.75pt;height:57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" adj="6300,24300" filled="f" strokecolor="black [3213]" strokeweight="1.5pt">
                      <v:stroke dashstyle="3 1"/>
                      <v:textbox>
                        <w:txbxContent>
                          <w:p w:rsidR="001E3E9E" w:rsidRPr="00DC1F1B" w:rsidRDefault="001E3E9E" w:rsidP="001E3E9E">
                            <w:pPr>
                              <w:jc w:val="center"/>
                              <w:rPr>
                                <w:rFonts w:ascii="Baskerville Old Face" w:hAnsi="Baskerville Old Face"/>
                              </w:rPr>
                            </w:pPr>
                          </w:p>
                        </w:txbxContent>
                      </v:textbox>
                    </v:shape>
                  </w:pict>
                </mc:Fallback>
              </mc:AlternateContent>
            </w:r>
          </w:p>
        </w:tc>
      </w:tr>
      <w:tr w:rsidR="001E3E9E" w:rsidRPr="00473907" w:rsidTr="00494882">
        <w:trPr>
          <w:trHeight w:val="542"/>
          <w:jc w:val="center"/>
        </w:trPr>
        <w:tc>
          <w:tcPr>
            <w:tcW w:w="1173" w:type="dxa"/>
            <w:vAlign w:val="center"/>
          </w:tcPr>
          <w:p w:rsidR="001E3E9E" w:rsidRPr="00473907" w:rsidRDefault="001E3E9E" w:rsidP="006F2ED4">
            <w:pPr>
              <w:spacing w:line="0" w:lineRule="atLeast"/>
              <w:jc w:val="left"/>
              <w:rPr>
                <w:rFonts w:asciiTheme="majorEastAsia" w:eastAsiaTheme="majorEastAsia" w:hAnsiTheme="majorEastAsia"/>
                <w:bCs/>
              </w:rPr>
            </w:pPr>
            <w:r w:rsidRPr="00473907">
              <w:rPr>
                <w:rFonts w:asciiTheme="majorEastAsia" w:eastAsiaTheme="majorEastAsia" w:hAnsiTheme="majorEastAsia" w:hint="eastAsia"/>
                <w:bCs/>
              </w:rPr>
              <w:t>県障がい福祉計画</w:t>
            </w:r>
          </w:p>
        </w:tc>
        <w:tc>
          <w:tcPr>
            <w:tcW w:w="577" w:type="dxa"/>
          </w:tcPr>
          <w:p w:rsidR="001E3E9E" w:rsidRPr="00473907" w:rsidRDefault="001E3E9E" w:rsidP="006F2ED4">
            <w:pPr>
              <w:jc w:val="left"/>
              <w:rPr>
                <w:rFonts w:asciiTheme="majorEastAsia" w:eastAsiaTheme="majorEastAsia" w:hAnsiTheme="majorEastAsia"/>
                <w:bCs/>
              </w:rPr>
            </w:pPr>
          </w:p>
        </w:tc>
        <w:tc>
          <w:tcPr>
            <w:tcW w:w="1731" w:type="dxa"/>
            <w:gridSpan w:val="3"/>
            <w:tcBorders>
              <w:right w:val="dashSmallGap" w:sz="4" w:space="0" w:color="auto"/>
            </w:tcBorders>
            <w:noWrap/>
            <w:tcFitText/>
            <w:vAlign w:val="center"/>
          </w:tcPr>
          <w:p w:rsidR="001E3E9E" w:rsidRPr="00473907" w:rsidRDefault="001E3E9E" w:rsidP="006F2ED4">
            <w:pPr>
              <w:jc w:val="left"/>
              <w:rPr>
                <w:rFonts w:asciiTheme="majorEastAsia" w:eastAsiaTheme="majorEastAsia" w:hAnsiTheme="majorEastAsia"/>
                <w:bCs/>
              </w:rPr>
            </w:pPr>
            <w:r w:rsidRPr="00A66991">
              <w:rPr>
                <w:rFonts w:asciiTheme="majorEastAsia" w:eastAsiaTheme="majorEastAsia" w:hAnsiTheme="majorEastAsia" w:hint="eastAsia"/>
                <w:bCs/>
                <w:spacing w:val="8"/>
              </w:rPr>
              <w:t>←第</w:t>
            </w:r>
            <w:r w:rsidR="002358AC" w:rsidRPr="00A66991">
              <w:rPr>
                <w:rFonts w:asciiTheme="majorEastAsia" w:eastAsiaTheme="majorEastAsia" w:hAnsiTheme="majorEastAsia" w:hint="eastAsia"/>
                <w:bCs/>
                <w:spacing w:val="8"/>
              </w:rPr>
              <w:t>３</w:t>
            </w:r>
            <w:r w:rsidRPr="00A66991">
              <w:rPr>
                <w:rFonts w:asciiTheme="majorEastAsia" w:eastAsiaTheme="majorEastAsia" w:hAnsiTheme="majorEastAsia" w:hint="eastAsia"/>
                <w:bCs/>
                <w:spacing w:val="8"/>
              </w:rPr>
              <w:t>期計画</w:t>
            </w:r>
            <w:r w:rsidRPr="00A66991">
              <w:rPr>
                <w:rFonts w:asciiTheme="majorEastAsia" w:eastAsiaTheme="majorEastAsia" w:hAnsiTheme="majorEastAsia" w:hint="eastAsia"/>
                <w:bCs/>
              </w:rPr>
              <w:t>→</w:t>
            </w:r>
          </w:p>
        </w:tc>
        <w:tc>
          <w:tcPr>
            <w:tcW w:w="1731" w:type="dxa"/>
            <w:gridSpan w:val="3"/>
            <w:tcBorders>
              <w:left w:val="dashSmallGap" w:sz="4" w:space="0" w:color="auto"/>
              <w:right w:val="dashSmallGap" w:sz="4" w:space="0" w:color="auto"/>
            </w:tcBorders>
            <w:noWrap/>
            <w:tcFitText/>
            <w:vAlign w:val="center"/>
          </w:tcPr>
          <w:p w:rsidR="001E3E9E" w:rsidRPr="00473907" w:rsidRDefault="001E3E9E" w:rsidP="002358AC">
            <w:pPr>
              <w:jc w:val="left"/>
              <w:rPr>
                <w:rFonts w:asciiTheme="majorEastAsia" w:eastAsiaTheme="majorEastAsia" w:hAnsiTheme="majorEastAsia"/>
                <w:bCs/>
              </w:rPr>
            </w:pPr>
            <w:r w:rsidRPr="00A66991">
              <w:rPr>
                <w:rFonts w:asciiTheme="majorEastAsia" w:eastAsiaTheme="majorEastAsia" w:hAnsiTheme="majorEastAsia" w:hint="eastAsia"/>
                <w:bCs/>
                <w:spacing w:val="8"/>
              </w:rPr>
              <w:t>←第</w:t>
            </w:r>
            <w:r w:rsidR="002358AC" w:rsidRPr="00A66991">
              <w:rPr>
                <w:rFonts w:asciiTheme="majorEastAsia" w:eastAsiaTheme="majorEastAsia" w:hAnsiTheme="majorEastAsia" w:hint="eastAsia"/>
                <w:bCs/>
                <w:spacing w:val="8"/>
              </w:rPr>
              <w:t>４</w:t>
            </w:r>
            <w:r w:rsidRPr="00A66991">
              <w:rPr>
                <w:rFonts w:asciiTheme="majorEastAsia" w:eastAsiaTheme="majorEastAsia" w:hAnsiTheme="majorEastAsia" w:hint="eastAsia"/>
                <w:bCs/>
                <w:spacing w:val="8"/>
              </w:rPr>
              <w:t>期計画</w:t>
            </w:r>
            <w:r w:rsidRPr="00A66991">
              <w:rPr>
                <w:rFonts w:asciiTheme="majorEastAsia" w:eastAsiaTheme="majorEastAsia" w:hAnsiTheme="majorEastAsia" w:hint="eastAsia"/>
                <w:bCs/>
              </w:rPr>
              <w:t>→</w:t>
            </w:r>
          </w:p>
        </w:tc>
        <w:tc>
          <w:tcPr>
            <w:tcW w:w="1731" w:type="dxa"/>
            <w:gridSpan w:val="3"/>
            <w:tcBorders>
              <w:left w:val="dashSmallGap" w:sz="4" w:space="0" w:color="auto"/>
              <w:right w:val="dashSmallGap" w:sz="4" w:space="0" w:color="auto"/>
            </w:tcBorders>
            <w:noWrap/>
            <w:tcFitText/>
            <w:vAlign w:val="center"/>
          </w:tcPr>
          <w:p w:rsidR="001E3E9E" w:rsidRPr="00473907" w:rsidRDefault="001E3E9E" w:rsidP="002358AC">
            <w:pPr>
              <w:jc w:val="left"/>
              <w:rPr>
                <w:rFonts w:asciiTheme="majorEastAsia" w:eastAsiaTheme="majorEastAsia" w:hAnsiTheme="majorEastAsia"/>
                <w:bCs/>
              </w:rPr>
            </w:pPr>
            <w:r w:rsidRPr="00A66991">
              <w:rPr>
                <w:rFonts w:asciiTheme="majorEastAsia" w:eastAsiaTheme="majorEastAsia" w:hAnsiTheme="majorEastAsia" w:hint="eastAsia"/>
                <w:bCs/>
                <w:spacing w:val="8"/>
              </w:rPr>
              <w:t>←第</w:t>
            </w:r>
            <w:r w:rsidR="002358AC" w:rsidRPr="00A66991">
              <w:rPr>
                <w:rFonts w:asciiTheme="majorEastAsia" w:eastAsiaTheme="majorEastAsia" w:hAnsiTheme="majorEastAsia" w:hint="eastAsia"/>
                <w:bCs/>
                <w:spacing w:val="8"/>
              </w:rPr>
              <w:t>５</w:t>
            </w:r>
            <w:r w:rsidRPr="00A66991">
              <w:rPr>
                <w:rFonts w:asciiTheme="majorEastAsia" w:eastAsiaTheme="majorEastAsia" w:hAnsiTheme="majorEastAsia" w:hint="eastAsia"/>
                <w:bCs/>
                <w:spacing w:val="8"/>
              </w:rPr>
              <w:t>期計画</w:t>
            </w:r>
            <w:r w:rsidRPr="00A66991">
              <w:rPr>
                <w:rFonts w:asciiTheme="majorEastAsia" w:eastAsiaTheme="majorEastAsia" w:hAnsiTheme="majorEastAsia" w:hint="eastAsia"/>
                <w:bCs/>
              </w:rPr>
              <w:t>→</w:t>
            </w:r>
          </w:p>
        </w:tc>
        <w:tc>
          <w:tcPr>
            <w:tcW w:w="1732" w:type="dxa"/>
            <w:gridSpan w:val="3"/>
            <w:tcBorders>
              <w:left w:val="dashSmallGap" w:sz="4" w:space="0" w:color="auto"/>
            </w:tcBorders>
            <w:shd w:val="clear" w:color="auto" w:fill="FFFF00"/>
            <w:noWrap/>
            <w:tcFitText/>
            <w:vAlign w:val="center"/>
          </w:tcPr>
          <w:p w:rsidR="001E3E9E" w:rsidRPr="00DC1F1B" w:rsidRDefault="001E3E9E" w:rsidP="002358AC">
            <w:pPr>
              <w:jc w:val="left"/>
              <w:rPr>
                <w:rFonts w:asciiTheme="majorEastAsia" w:eastAsiaTheme="majorEastAsia" w:hAnsiTheme="majorEastAsia"/>
                <w:bCs/>
              </w:rPr>
            </w:pPr>
            <w:r w:rsidRPr="00A66991">
              <w:rPr>
                <w:rFonts w:asciiTheme="majorEastAsia" w:eastAsiaTheme="majorEastAsia" w:hAnsiTheme="majorEastAsia" w:hint="eastAsia"/>
                <w:bCs/>
                <w:spacing w:val="8"/>
              </w:rPr>
              <w:t>←第</w:t>
            </w:r>
            <w:r w:rsidR="002358AC" w:rsidRPr="00A66991">
              <w:rPr>
                <w:rFonts w:asciiTheme="majorEastAsia" w:eastAsiaTheme="majorEastAsia" w:hAnsiTheme="majorEastAsia" w:hint="eastAsia"/>
                <w:bCs/>
                <w:spacing w:val="8"/>
              </w:rPr>
              <w:t>６</w:t>
            </w:r>
            <w:r w:rsidRPr="00A66991">
              <w:rPr>
                <w:rFonts w:asciiTheme="majorEastAsia" w:eastAsiaTheme="majorEastAsia" w:hAnsiTheme="majorEastAsia" w:hint="eastAsia"/>
                <w:bCs/>
                <w:spacing w:val="8"/>
              </w:rPr>
              <w:t>期計画</w:t>
            </w:r>
            <w:r w:rsidRPr="00A66991">
              <w:rPr>
                <w:rFonts w:asciiTheme="majorEastAsia" w:eastAsiaTheme="majorEastAsia" w:hAnsiTheme="majorEastAsia" w:hint="eastAsia"/>
                <w:bCs/>
              </w:rPr>
              <w:t>→</w:t>
            </w:r>
          </w:p>
        </w:tc>
      </w:tr>
      <w:tr w:rsidR="001E3E9E" w:rsidRPr="00473907" w:rsidTr="00494882">
        <w:trPr>
          <w:trHeight w:val="542"/>
          <w:jc w:val="center"/>
        </w:trPr>
        <w:tc>
          <w:tcPr>
            <w:tcW w:w="1173" w:type="dxa"/>
            <w:tcMar>
              <w:left w:w="57" w:type="dxa"/>
              <w:right w:w="57" w:type="dxa"/>
            </w:tcMar>
            <w:vAlign w:val="center"/>
          </w:tcPr>
          <w:p w:rsidR="001E3E9E" w:rsidRPr="00473907" w:rsidRDefault="001E3E9E" w:rsidP="006F2ED4">
            <w:pPr>
              <w:spacing w:line="0" w:lineRule="atLeast"/>
              <w:jc w:val="left"/>
              <w:rPr>
                <w:rFonts w:asciiTheme="majorEastAsia" w:eastAsiaTheme="majorEastAsia" w:hAnsiTheme="majorEastAsia"/>
                <w:bCs/>
              </w:rPr>
            </w:pPr>
            <w:r w:rsidRPr="00473907">
              <w:rPr>
                <w:rFonts w:asciiTheme="majorEastAsia" w:eastAsiaTheme="majorEastAsia" w:hAnsiTheme="majorEastAsia" w:hint="eastAsia"/>
                <w:bCs/>
              </w:rPr>
              <w:t>県障がい児福祉計画</w:t>
            </w:r>
          </w:p>
        </w:tc>
        <w:tc>
          <w:tcPr>
            <w:tcW w:w="577" w:type="dxa"/>
          </w:tcPr>
          <w:p w:rsidR="001E3E9E" w:rsidRPr="00473907" w:rsidRDefault="001E3E9E" w:rsidP="006F2ED4">
            <w:pPr>
              <w:jc w:val="left"/>
              <w:rPr>
                <w:rFonts w:asciiTheme="majorEastAsia" w:eastAsiaTheme="majorEastAsia" w:hAnsiTheme="majorEastAsia"/>
                <w:bCs/>
              </w:rPr>
            </w:pPr>
          </w:p>
        </w:tc>
        <w:tc>
          <w:tcPr>
            <w:tcW w:w="1731" w:type="dxa"/>
            <w:gridSpan w:val="3"/>
            <w:tcBorders>
              <w:right w:val="dashSmallGap" w:sz="4" w:space="0" w:color="auto"/>
            </w:tcBorders>
            <w:noWrap/>
            <w:tcFitText/>
            <w:vAlign w:val="center"/>
          </w:tcPr>
          <w:p w:rsidR="001E3E9E" w:rsidRPr="00473907" w:rsidRDefault="001E3E9E" w:rsidP="006F2ED4">
            <w:pPr>
              <w:jc w:val="left"/>
              <w:rPr>
                <w:rFonts w:asciiTheme="majorEastAsia" w:eastAsiaTheme="majorEastAsia" w:hAnsiTheme="majorEastAsia"/>
                <w:bCs/>
                <w:spacing w:val="14"/>
                <w:w w:val="90"/>
              </w:rPr>
            </w:pPr>
          </w:p>
        </w:tc>
        <w:tc>
          <w:tcPr>
            <w:tcW w:w="1731" w:type="dxa"/>
            <w:gridSpan w:val="3"/>
            <w:tcBorders>
              <w:left w:val="dashSmallGap" w:sz="4" w:space="0" w:color="auto"/>
              <w:right w:val="dashSmallGap" w:sz="4" w:space="0" w:color="auto"/>
            </w:tcBorders>
            <w:noWrap/>
            <w:tcFitText/>
            <w:vAlign w:val="center"/>
          </w:tcPr>
          <w:p w:rsidR="001E3E9E" w:rsidRPr="00473907" w:rsidRDefault="001E3E9E" w:rsidP="006F2ED4">
            <w:pPr>
              <w:jc w:val="left"/>
              <w:rPr>
                <w:rFonts w:asciiTheme="majorEastAsia" w:eastAsiaTheme="majorEastAsia" w:hAnsiTheme="majorEastAsia"/>
                <w:bCs/>
                <w:spacing w:val="25"/>
                <w:w w:val="82"/>
              </w:rPr>
            </w:pPr>
          </w:p>
        </w:tc>
        <w:tc>
          <w:tcPr>
            <w:tcW w:w="1731" w:type="dxa"/>
            <w:gridSpan w:val="3"/>
            <w:tcBorders>
              <w:left w:val="dashSmallGap" w:sz="4" w:space="0" w:color="auto"/>
              <w:right w:val="dashSmallGap" w:sz="4" w:space="0" w:color="auto"/>
            </w:tcBorders>
            <w:noWrap/>
            <w:tcFitText/>
            <w:vAlign w:val="center"/>
          </w:tcPr>
          <w:p w:rsidR="001E3E9E" w:rsidRPr="00473907" w:rsidRDefault="001E3E9E" w:rsidP="002358AC">
            <w:pPr>
              <w:jc w:val="left"/>
              <w:rPr>
                <w:rFonts w:asciiTheme="majorEastAsia" w:eastAsiaTheme="majorEastAsia" w:hAnsiTheme="majorEastAsia"/>
                <w:bCs/>
                <w:spacing w:val="4"/>
              </w:rPr>
            </w:pPr>
            <w:r w:rsidRPr="00A66991">
              <w:rPr>
                <w:rFonts w:asciiTheme="majorEastAsia" w:eastAsiaTheme="majorEastAsia" w:hAnsiTheme="majorEastAsia" w:hint="eastAsia"/>
                <w:bCs/>
                <w:spacing w:val="8"/>
              </w:rPr>
              <w:t>←第</w:t>
            </w:r>
            <w:r w:rsidR="002358AC" w:rsidRPr="00A66991">
              <w:rPr>
                <w:rFonts w:asciiTheme="majorEastAsia" w:eastAsiaTheme="majorEastAsia" w:hAnsiTheme="majorEastAsia" w:hint="eastAsia"/>
                <w:bCs/>
                <w:spacing w:val="8"/>
              </w:rPr>
              <w:t>１</w:t>
            </w:r>
            <w:r w:rsidRPr="00A66991">
              <w:rPr>
                <w:rFonts w:asciiTheme="majorEastAsia" w:eastAsiaTheme="majorEastAsia" w:hAnsiTheme="majorEastAsia" w:hint="eastAsia"/>
                <w:bCs/>
                <w:spacing w:val="8"/>
              </w:rPr>
              <w:t>期計画</w:t>
            </w:r>
            <w:r w:rsidRPr="00A66991">
              <w:rPr>
                <w:rFonts w:asciiTheme="majorEastAsia" w:eastAsiaTheme="majorEastAsia" w:hAnsiTheme="majorEastAsia" w:hint="eastAsia"/>
                <w:bCs/>
              </w:rPr>
              <w:t>→</w:t>
            </w:r>
          </w:p>
        </w:tc>
        <w:tc>
          <w:tcPr>
            <w:tcW w:w="1732" w:type="dxa"/>
            <w:gridSpan w:val="3"/>
            <w:tcBorders>
              <w:left w:val="dashSmallGap" w:sz="4" w:space="0" w:color="auto"/>
            </w:tcBorders>
            <w:shd w:val="clear" w:color="auto" w:fill="FFFF00"/>
            <w:noWrap/>
            <w:tcFitText/>
            <w:vAlign w:val="center"/>
          </w:tcPr>
          <w:p w:rsidR="001E3E9E" w:rsidRPr="00DC1F1B" w:rsidRDefault="001E3E9E" w:rsidP="002358AC">
            <w:pPr>
              <w:jc w:val="left"/>
              <w:rPr>
                <w:rFonts w:asciiTheme="majorEastAsia" w:eastAsiaTheme="majorEastAsia" w:hAnsiTheme="majorEastAsia"/>
                <w:bCs/>
              </w:rPr>
            </w:pPr>
            <w:r w:rsidRPr="00A66991">
              <w:rPr>
                <w:rFonts w:asciiTheme="majorEastAsia" w:eastAsiaTheme="majorEastAsia" w:hAnsiTheme="majorEastAsia" w:hint="eastAsia"/>
                <w:bCs/>
                <w:spacing w:val="8"/>
              </w:rPr>
              <w:t>←第</w:t>
            </w:r>
            <w:r w:rsidR="002358AC" w:rsidRPr="00A66991">
              <w:rPr>
                <w:rFonts w:asciiTheme="majorEastAsia" w:eastAsiaTheme="majorEastAsia" w:hAnsiTheme="majorEastAsia" w:hint="eastAsia"/>
                <w:bCs/>
                <w:spacing w:val="8"/>
              </w:rPr>
              <w:t>２</w:t>
            </w:r>
            <w:r w:rsidRPr="00A66991">
              <w:rPr>
                <w:rFonts w:asciiTheme="majorEastAsia" w:eastAsiaTheme="majorEastAsia" w:hAnsiTheme="majorEastAsia" w:hint="eastAsia"/>
                <w:bCs/>
                <w:spacing w:val="8"/>
              </w:rPr>
              <w:t>期計画</w:t>
            </w:r>
            <w:r w:rsidRPr="00A66991">
              <w:rPr>
                <w:rFonts w:asciiTheme="majorEastAsia" w:eastAsiaTheme="majorEastAsia" w:hAnsiTheme="majorEastAsia" w:hint="eastAsia"/>
                <w:bCs/>
              </w:rPr>
              <w:t>→</w:t>
            </w:r>
          </w:p>
        </w:tc>
      </w:tr>
    </w:tbl>
    <w:p w:rsidR="00767996" w:rsidRDefault="00767996" w:rsidP="002358AC">
      <w:pPr>
        <w:ind w:firstLineChars="100" w:firstLine="211"/>
        <w:jc w:val="left"/>
        <w:rPr>
          <w:rFonts w:asciiTheme="majorEastAsia" w:eastAsiaTheme="majorEastAsia" w:hAnsiTheme="majorEastAsia"/>
          <w:b/>
          <w:bCs/>
        </w:rPr>
      </w:pPr>
      <w:r>
        <w:rPr>
          <w:rFonts w:asciiTheme="majorEastAsia" w:eastAsiaTheme="majorEastAsia" w:hAnsiTheme="majorEastAsia"/>
          <w:b/>
          <w:bCs/>
          <w:noProof/>
        </w:rPr>
        <mc:AlternateContent>
          <mc:Choice Requires="wps">
            <w:drawing>
              <wp:anchor distT="0" distB="0" distL="114300" distR="114300" simplePos="0" relativeHeight="251859968" behindDoc="0" locked="0" layoutInCell="1" allowOverlap="1" wp14:anchorId="1AD83D0D" wp14:editId="74AADF74">
                <wp:simplePos x="0" y="0"/>
                <wp:positionH relativeFrom="column">
                  <wp:posOffset>4438650</wp:posOffset>
                </wp:positionH>
                <wp:positionV relativeFrom="paragraph">
                  <wp:posOffset>119380</wp:posOffset>
                </wp:positionV>
                <wp:extent cx="1403985" cy="285750"/>
                <wp:effectExtent l="0" t="0" r="5715" b="0"/>
                <wp:wrapNone/>
                <wp:docPr id="4" name="テキスト ボックス 4"/>
                <wp:cNvGraphicFramePr/>
                <a:graphic xmlns:a="http://schemas.openxmlformats.org/drawingml/2006/main">
                  <a:graphicData uri="http://schemas.microsoft.com/office/word/2010/wordprocessingShape">
                    <wps:wsp>
                      <wps:cNvSpPr txBox="1"/>
                      <wps:spPr>
                        <a:xfrm>
                          <a:off x="0" y="0"/>
                          <a:ext cx="140398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E3E9E" w:rsidRDefault="001E3E9E" w:rsidP="001E3E9E">
                            <w:r>
                              <w:rPr>
                                <w:rFonts w:hint="eastAsia"/>
                              </w:rPr>
                              <w:t>令和２年度内に策定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83D0D" id="テキスト ボックス 4" o:spid="_x0000_s1034" type="#_x0000_t202" style="position:absolute;left:0;text-align:left;margin-left:349.5pt;margin-top:9.4pt;width:110.55pt;height:2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" fillcolor="white [3201]" stroked="f" strokeweight=".5pt">
                <v:textbox>
                  <w:txbxContent>
                    <w:p w:rsidR="001E3E9E" w:rsidRDefault="001E3E9E" w:rsidP="001E3E9E">
                      <w:r>
                        <w:rPr>
                          <w:rFonts w:hint="eastAsia"/>
                        </w:rPr>
                        <w:t>令和２年度内に策定</w:t>
                      </w:r>
                    </w:p>
                  </w:txbxContent>
                </v:textbox>
              </v:shape>
            </w:pict>
          </mc:Fallback>
        </mc:AlternateContent>
      </w:r>
    </w:p>
    <w:p w:rsidR="00767996" w:rsidRDefault="00767996" w:rsidP="001E3E9E">
      <w:pPr>
        <w:ind w:firstLineChars="100" w:firstLine="211"/>
        <w:jc w:val="left"/>
        <w:rPr>
          <w:rFonts w:asciiTheme="majorEastAsia" w:eastAsiaTheme="majorEastAsia" w:hAnsiTheme="majorEastAsia"/>
          <w:b/>
          <w:bCs/>
        </w:rPr>
      </w:pPr>
    </w:p>
    <w:p w:rsidR="001E3E9E" w:rsidRPr="00923A37" w:rsidRDefault="00767996" w:rsidP="00923A37">
      <w:pPr>
        <w:ind w:firstLineChars="100" w:firstLine="241"/>
        <w:jc w:val="left"/>
        <w:rPr>
          <w:rFonts w:asciiTheme="majorEastAsia" w:eastAsiaTheme="majorEastAsia" w:hAnsiTheme="majorEastAsia"/>
          <w:b/>
          <w:bCs/>
          <w:sz w:val="24"/>
        </w:rPr>
      </w:pPr>
      <w:r w:rsidRPr="00923A37">
        <w:rPr>
          <w:rFonts w:asciiTheme="majorEastAsia" w:eastAsiaTheme="majorEastAsia" w:hAnsiTheme="majorEastAsia" w:hint="eastAsia"/>
          <w:b/>
          <w:bCs/>
          <w:sz w:val="24"/>
        </w:rPr>
        <w:lastRenderedPageBreak/>
        <w:t>２　国の基本指針の概要</w:t>
      </w:r>
    </w:p>
    <w:p w:rsidR="00767996" w:rsidRPr="00923A37" w:rsidRDefault="00767996" w:rsidP="00923A37">
      <w:pPr>
        <w:ind w:firstLineChars="100" w:firstLine="220"/>
        <w:jc w:val="left"/>
        <w:rPr>
          <w:rFonts w:asciiTheme="minorEastAsia" w:hAnsiTheme="minorEastAsia"/>
          <w:bCs/>
          <w:sz w:val="22"/>
        </w:rPr>
      </w:pPr>
      <w:r w:rsidRPr="00923A37">
        <w:rPr>
          <w:rFonts w:asciiTheme="minorEastAsia" w:hAnsiTheme="minorEastAsia" w:hint="eastAsia"/>
          <w:bCs/>
          <w:sz w:val="22"/>
        </w:rPr>
        <w:t xml:space="preserve">　　</w:t>
      </w:r>
      <w:r w:rsidRPr="00923A37">
        <w:rPr>
          <w:rFonts w:asciiTheme="minorEastAsia" w:hAnsiTheme="minorEastAsia" w:hint="eastAsia"/>
          <w:bCs/>
          <w:sz w:val="22"/>
          <w:bdr w:val="single" w:sz="4" w:space="0" w:color="auto"/>
        </w:rPr>
        <w:t>資料２-２</w:t>
      </w:r>
      <w:r w:rsidRPr="00923A37">
        <w:rPr>
          <w:rFonts w:asciiTheme="minorEastAsia" w:hAnsiTheme="minorEastAsia" w:hint="eastAsia"/>
          <w:bCs/>
          <w:sz w:val="22"/>
        </w:rPr>
        <w:t xml:space="preserve">　のとおり</w:t>
      </w:r>
    </w:p>
    <w:p w:rsidR="00767996" w:rsidRDefault="00767996" w:rsidP="001E3E9E">
      <w:pPr>
        <w:ind w:firstLineChars="100" w:firstLine="211"/>
        <w:jc w:val="left"/>
        <w:rPr>
          <w:rFonts w:asciiTheme="majorEastAsia" w:eastAsiaTheme="majorEastAsia" w:hAnsiTheme="majorEastAsia"/>
          <w:b/>
          <w:bCs/>
        </w:rPr>
      </w:pPr>
    </w:p>
    <w:p w:rsidR="00767996" w:rsidRPr="00923A37" w:rsidRDefault="00767996" w:rsidP="00923A37">
      <w:pPr>
        <w:ind w:firstLineChars="100" w:firstLine="241"/>
        <w:jc w:val="left"/>
        <w:rPr>
          <w:rFonts w:asciiTheme="majorEastAsia" w:eastAsiaTheme="majorEastAsia" w:hAnsiTheme="majorEastAsia"/>
          <w:b/>
          <w:bCs/>
          <w:sz w:val="24"/>
        </w:rPr>
      </w:pPr>
      <w:r w:rsidRPr="00923A37">
        <w:rPr>
          <w:rFonts w:asciiTheme="majorEastAsia" w:eastAsiaTheme="majorEastAsia" w:hAnsiTheme="majorEastAsia" w:hint="eastAsia"/>
          <w:b/>
          <w:bCs/>
          <w:sz w:val="24"/>
        </w:rPr>
        <w:t>３　次期岩手県障がい福祉計画及び岩手県障がい児福祉計画の構成</w:t>
      </w:r>
    </w:p>
    <w:p w:rsidR="00767996" w:rsidRPr="00923A37" w:rsidRDefault="00767996" w:rsidP="00923A37">
      <w:pPr>
        <w:ind w:firstLineChars="100" w:firstLine="220"/>
        <w:jc w:val="left"/>
        <w:rPr>
          <w:rFonts w:asciiTheme="minorEastAsia" w:hAnsiTheme="minorEastAsia"/>
          <w:bCs/>
          <w:sz w:val="22"/>
        </w:rPr>
      </w:pPr>
      <w:r w:rsidRPr="00923A37">
        <w:rPr>
          <w:rFonts w:asciiTheme="minorEastAsia" w:hAnsiTheme="minorEastAsia" w:hint="eastAsia"/>
          <w:bCs/>
          <w:sz w:val="22"/>
        </w:rPr>
        <w:t xml:space="preserve">　　</w:t>
      </w:r>
      <w:r w:rsidRPr="00923A37">
        <w:rPr>
          <w:rFonts w:asciiTheme="minorEastAsia" w:hAnsiTheme="minorEastAsia" w:hint="eastAsia"/>
          <w:bCs/>
          <w:sz w:val="22"/>
          <w:bdr w:val="single" w:sz="4" w:space="0" w:color="auto"/>
        </w:rPr>
        <w:t>資料２-３</w:t>
      </w:r>
      <w:r w:rsidRPr="00923A37">
        <w:rPr>
          <w:rFonts w:asciiTheme="minorEastAsia" w:hAnsiTheme="minorEastAsia" w:hint="eastAsia"/>
          <w:bCs/>
          <w:sz w:val="22"/>
        </w:rPr>
        <w:t xml:space="preserve">　のとおり</w:t>
      </w:r>
    </w:p>
    <w:p w:rsidR="00767996" w:rsidRPr="00923A37" w:rsidRDefault="00767996" w:rsidP="00923A37">
      <w:pPr>
        <w:ind w:firstLineChars="100" w:firstLine="240"/>
        <w:jc w:val="left"/>
        <w:rPr>
          <w:rFonts w:asciiTheme="minorEastAsia" w:hAnsiTheme="minorEastAsia"/>
          <w:bCs/>
          <w:sz w:val="24"/>
        </w:rPr>
      </w:pPr>
    </w:p>
    <w:p w:rsidR="00923A37" w:rsidRPr="00923A37" w:rsidRDefault="00767996" w:rsidP="00923A37">
      <w:pPr>
        <w:ind w:firstLineChars="100" w:firstLine="241"/>
        <w:jc w:val="left"/>
        <w:rPr>
          <w:rFonts w:asciiTheme="majorEastAsia" w:eastAsiaTheme="majorEastAsia" w:hAnsiTheme="majorEastAsia"/>
          <w:b/>
          <w:sz w:val="24"/>
        </w:rPr>
      </w:pPr>
      <w:r w:rsidRPr="00923A37">
        <w:rPr>
          <w:rFonts w:asciiTheme="majorEastAsia" w:eastAsiaTheme="majorEastAsia" w:hAnsiTheme="majorEastAsia" w:hint="eastAsia"/>
          <w:b/>
          <w:bCs/>
          <w:sz w:val="24"/>
        </w:rPr>
        <w:t>４　策定スケジュール</w:t>
      </w:r>
      <w:r w:rsidR="00923A37" w:rsidRPr="00923A37">
        <w:rPr>
          <w:rFonts w:asciiTheme="majorEastAsia" w:eastAsiaTheme="majorEastAsia" w:hAnsiTheme="majorEastAsia" w:hint="eastAsia"/>
          <w:b/>
          <w:bCs/>
          <w:sz w:val="24"/>
        </w:rPr>
        <w:t>（予定）</w:t>
      </w:r>
      <w:r w:rsidRPr="00923A37">
        <w:rPr>
          <w:rFonts w:asciiTheme="minorEastAsia" w:hAnsiTheme="minorEastAsia" w:hint="eastAsia"/>
          <w:b/>
          <w:bCs/>
          <w:sz w:val="24"/>
        </w:rPr>
        <w:t xml:space="preserve">　　</w:t>
      </w:r>
    </w:p>
    <w:tbl>
      <w:tblPr>
        <w:tblStyle w:val="a3"/>
        <w:tblW w:w="0" w:type="auto"/>
        <w:tblInd w:w="751" w:type="dxa"/>
        <w:tblLook w:val="04A0" w:firstRow="1" w:lastRow="0" w:firstColumn="1" w:lastColumn="0" w:noHBand="0" w:noVBand="1"/>
      </w:tblPr>
      <w:tblGrid>
        <w:gridCol w:w="1191"/>
        <w:gridCol w:w="7654"/>
      </w:tblGrid>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R２.４月</w:t>
            </w:r>
          </w:p>
        </w:tc>
        <w:tc>
          <w:tcPr>
            <w:tcW w:w="7654" w:type="dxa"/>
          </w:tcPr>
          <w:p w:rsidR="00923A37" w:rsidRPr="00DC1F1B" w:rsidRDefault="00923A37" w:rsidP="00B649CB">
            <w:pPr>
              <w:jc w:val="left"/>
              <w:rPr>
                <w:rFonts w:asciiTheme="minorEastAsia" w:eastAsiaTheme="minorEastAsia" w:hAnsiTheme="minorEastAsia"/>
              </w:rPr>
            </w:pPr>
          </w:p>
        </w:tc>
      </w:tr>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５月</w:t>
            </w:r>
          </w:p>
        </w:tc>
        <w:tc>
          <w:tcPr>
            <w:tcW w:w="7654" w:type="dxa"/>
          </w:tcPr>
          <w:p w:rsidR="00923A37" w:rsidRPr="00DC1F1B" w:rsidRDefault="004C3486" w:rsidP="00B649CB">
            <w:pPr>
              <w:jc w:val="left"/>
              <w:rPr>
                <w:rFonts w:asciiTheme="minorEastAsia" w:eastAsiaTheme="minorEastAsia" w:hAnsiTheme="minorEastAsia"/>
              </w:rPr>
            </w:pPr>
            <w:r w:rsidRPr="00DC1F1B">
              <w:rPr>
                <w:rFonts w:asciiTheme="minorEastAsia" w:hAnsiTheme="minorEastAsia" w:hint="eastAsia"/>
                <w:noProof/>
              </w:rPr>
              <mc:AlternateContent>
                <mc:Choice Requires="wps">
                  <w:drawing>
                    <wp:anchor distT="0" distB="0" distL="114300" distR="114300" simplePos="0" relativeHeight="251874304" behindDoc="0" locked="0" layoutInCell="1" allowOverlap="1" wp14:anchorId="62EB2B4D" wp14:editId="72E91A69">
                      <wp:simplePos x="0" y="0"/>
                      <wp:positionH relativeFrom="column">
                        <wp:posOffset>625632</wp:posOffset>
                      </wp:positionH>
                      <wp:positionV relativeFrom="paragraph">
                        <wp:posOffset>76994</wp:posOffset>
                      </wp:positionV>
                      <wp:extent cx="503555" cy="1728788"/>
                      <wp:effectExtent l="0" t="2857" r="26987" b="26988"/>
                      <wp:wrapNone/>
                      <wp:docPr id="2" name="ホームベース 2"/>
                      <wp:cNvGraphicFramePr/>
                      <a:graphic xmlns:a="http://schemas.openxmlformats.org/drawingml/2006/main">
                        <a:graphicData uri="http://schemas.microsoft.com/office/word/2010/wordprocessingShape">
                          <wps:wsp>
                            <wps:cNvSpPr/>
                            <wps:spPr>
                              <a:xfrm rot="5400000">
                                <a:off x="0" y="0"/>
                                <a:ext cx="503555" cy="1728788"/>
                              </a:xfrm>
                              <a:prstGeom prst="homePlate">
                                <a:avLst>
                                  <a:gd name="adj" fmla="val 29008"/>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spacing w:line="0" w:lineRule="atLeast"/>
                                    <w:jc w:val="center"/>
                                    <w:rPr>
                                      <w:sz w:val="22"/>
                                    </w:rPr>
                                  </w:pPr>
                                  <w:r w:rsidRPr="008F782C">
                                    <w:rPr>
                                      <w:rFonts w:hint="eastAsia"/>
                                      <w:sz w:val="22"/>
                                    </w:rPr>
                                    <w:t>県計画骨子検討</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EB2B4D"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2" o:spid="_x0000_s1035" type="#_x0000_t15" style="position:absolute;margin-left:49.25pt;margin-top:6.05pt;width:39.65pt;height:136.15pt;rotation:90;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" adj="15334" fillcolor="white [3201]" strokecolor="black [3213]" strokeweight=".5pt">
                      <v:textbox style="layout-flow:vertical;mso-layout-flow-alt:bottom-to-top" inset="0,0,0,0">
                        <w:txbxContent>
                          <w:p w:rsidR="00923A37" w:rsidRPr="008F782C" w:rsidRDefault="00923A37" w:rsidP="00923A37">
                            <w:pPr>
                              <w:spacing w:line="0" w:lineRule="atLeast"/>
                              <w:jc w:val="center"/>
                              <w:rPr>
                                <w:sz w:val="22"/>
                              </w:rPr>
                            </w:pPr>
                            <w:r w:rsidRPr="008F782C">
                              <w:rPr>
                                <w:rFonts w:hint="eastAsia"/>
                                <w:sz w:val="22"/>
                              </w:rPr>
                              <w:t>県計画骨子検討</w:t>
                            </w:r>
                          </w:p>
                        </w:txbxContent>
                      </v:textbox>
                    </v:shape>
                  </w:pict>
                </mc:Fallback>
              </mc:AlternateContent>
            </w:r>
            <w:r w:rsidR="008F782C" w:rsidRPr="00DC1F1B">
              <w:rPr>
                <w:rFonts w:asciiTheme="minorEastAsia" w:hAnsiTheme="minorEastAsia" w:hint="eastAsia"/>
                <w:noProof/>
              </w:rPr>
              <mc:AlternateContent>
                <mc:Choice Requires="wps">
                  <w:drawing>
                    <wp:anchor distT="0" distB="0" distL="114300" distR="114300" simplePos="0" relativeHeight="251869184" behindDoc="0" locked="0" layoutInCell="1" allowOverlap="1" wp14:anchorId="73A72E7E" wp14:editId="6FAF9DD1">
                      <wp:simplePos x="0" y="0"/>
                      <wp:positionH relativeFrom="column">
                        <wp:posOffset>1316038</wp:posOffset>
                      </wp:positionH>
                      <wp:positionV relativeFrom="paragraph">
                        <wp:posOffset>267652</wp:posOffset>
                      </wp:positionV>
                      <wp:extent cx="1864680" cy="864235"/>
                      <wp:effectExtent l="4762" t="0" r="26353" b="26352"/>
                      <wp:wrapNone/>
                      <wp:docPr id="10" name="ホームベース 10"/>
                      <wp:cNvGraphicFramePr/>
                      <a:graphic xmlns:a="http://schemas.openxmlformats.org/drawingml/2006/main">
                        <a:graphicData uri="http://schemas.microsoft.com/office/word/2010/wordprocessingShape">
                          <wps:wsp>
                            <wps:cNvSpPr/>
                            <wps:spPr>
                              <a:xfrm rot="5400000">
                                <a:off x="0" y="0"/>
                                <a:ext cx="1864680" cy="864235"/>
                              </a:xfrm>
                              <a:prstGeom prst="homePlate">
                                <a:avLst>
                                  <a:gd name="adj" fmla="val 29008"/>
                                </a:avLst>
                              </a:prstGeom>
                              <a:solidFill>
                                <a:sysClr val="window" lastClr="FFFFFF"/>
                              </a:solidFill>
                              <a:ln w="6350" cap="flat" cmpd="sng" algn="ctr">
                                <a:solidFill>
                                  <a:sysClr val="windowText" lastClr="000000"/>
                                </a:solidFill>
                                <a:prstDash val="solid"/>
                              </a:ln>
                              <a:effectLst/>
                            </wps:spPr>
                            <wps:txbx>
                              <w:txbxContent>
                                <w:p w:rsidR="00923A37" w:rsidRPr="008F782C" w:rsidRDefault="00923A37" w:rsidP="00923A37">
                                  <w:pPr>
                                    <w:spacing w:line="0" w:lineRule="atLeast"/>
                                    <w:jc w:val="center"/>
                                    <w:rPr>
                                      <w:sz w:val="22"/>
                                    </w:rPr>
                                  </w:pPr>
                                  <w:r w:rsidRPr="008F782C">
                                    <w:rPr>
                                      <w:rFonts w:hint="eastAsia"/>
                                      <w:sz w:val="22"/>
                                    </w:rPr>
                                    <w:t>現行計画の</w:t>
                                  </w:r>
                                </w:p>
                                <w:p w:rsidR="00923A37" w:rsidRPr="008F782C" w:rsidRDefault="00923A37" w:rsidP="00923A37">
                                  <w:pPr>
                                    <w:spacing w:line="0" w:lineRule="atLeast"/>
                                    <w:jc w:val="center"/>
                                    <w:rPr>
                                      <w:sz w:val="22"/>
                                    </w:rPr>
                                  </w:pPr>
                                  <w:r w:rsidRPr="008F782C">
                                    <w:rPr>
                                      <w:rFonts w:hint="eastAsia"/>
                                      <w:sz w:val="22"/>
                                    </w:rPr>
                                    <w:t>実績</w:t>
                                  </w:r>
                                </w:p>
                                <w:p w:rsidR="00923A37" w:rsidRPr="008F782C" w:rsidRDefault="00923A37" w:rsidP="00923A37">
                                  <w:pPr>
                                    <w:spacing w:line="0" w:lineRule="atLeast"/>
                                    <w:jc w:val="center"/>
                                    <w:rPr>
                                      <w:sz w:val="22"/>
                                    </w:rPr>
                                  </w:pPr>
                                  <w:r w:rsidRPr="008F782C">
                                    <w:rPr>
                                      <w:rFonts w:hint="eastAsia"/>
                                      <w:sz w:val="22"/>
                                    </w:rPr>
                                    <w:t>とりまとめ</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72E7E" id="ホームベース 10" o:spid="_x0000_s1036" type="#_x0000_t15" style="position:absolute;margin-left:103.65pt;margin-top:21.05pt;width:146.85pt;height:68.05pt;rotation:90;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" adj="18696" fillcolor="window" strokecolor="windowText" strokeweight=".5pt">
                      <v:textbox style="layout-flow:vertical;mso-layout-flow-alt:bottom-to-top" inset="0,0,0,0">
                        <w:txbxContent>
                          <w:p w:rsidR="00923A37" w:rsidRPr="008F782C" w:rsidRDefault="00923A37" w:rsidP="00923A37">
                            <w:pPr>
                              <w:spacing w:line="0" w:lineRule="atLeast"/>
                              <w:jc w:val="center"/>
                              <w:rPr>
                                <w:sz w:val="22"/>
                              </w:rPr>
                            </w:pPr>
                            <w:r w:rsidRPr="008F782C">
                              <w:rPr>
                                <w:rFonts w:hint="eastAsia"/>
                                <w:sz w:val="22"/>
                              </w:rPr>
                              <w:t>現行計画の</w:t>
                            </w:r>
                          </w:p>
                          <w:p w:rsidR="00923A37" w:rsidRPr="008F782C" w:rsidRDefault="00923A37" w:rsidP="00923A37">
                            <w:pPr>
                              <w:spacing w:line="0" w:lineRule="atLeast"/>
                              <w:jc w:val="center"/>
                              <w:rPr>
                                <w:sz w:val="22"/>
                              </w:rPr>
                            </w:pPr>
                            <w:r w:rsidRPr="008F782C">
                              <w:rPr>
                                <w:rFonts w:hint="eastAsia"/>
                                <w:sz w:val="22"/>
                              </w:rPr>
                              <w:t>実績</w:t>
                            </w:r>
                          </w:p>
                          <w:p w:rsidR="00923A37" w:rsidRPr="008F782C" w:rsidRDefault="00923A37" w:rsidP="00923A37">
                            <w:pPr>
                              <w:spacing w:line="0" w:lineRule="atLeast"/>
                              <w:jc w:val="center"/>
                              <w:rPr>
                                <w:sz w:val="22"/>
                              </w:rPr>
                            </w:pPr>
                            <w:r w:rsidRPr="008F782C">
                              <w:rPr>
                                <w:rFonts w:hint="eastAsia"/>
                                <w:sz w:val="22"/>
                              </w:rPr>
                              <w:t>とりまとめ</w:t>
                            </w:r>
                          </w:p>
                        </w:txbxContent>
                      </v:textbox>
                    </v:shape>
                  </w:pict>
                </mc:Fallback>
              </mc:AlternateContent>
            </w:r>
          </w:p>
        </w:tc>
      </w:tr>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６月</w:t>
            </w:r>
          </w:p>
        </w:tc>
        <w:tc>
          <w:tcPr>
            <w:tcW w:w="7654" w:type="dxa"/>
          </w:tcPr>
          <w:p w:rsidR="00923A37" w:rsidRPr="00DC1F1B" w:rsidRDefault="00923A37" w:rsidP="00B649CB">
            <w:pPr>
              <w:jc w:val="left"/>
              <w:rPr>
                <w:rFonts w:asciiTheme="minorEastAsia" w:eastAsiaTheme="minorEastAsia" w:hAnsiTheme="minorEastAsia"/>
              </w:rPr>
            </w:pPr>
          </w:p>
        </w:tc>
      </w:tr>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７月</w:t>
            </w:r>
          </w:p>
        </w:tc>
        <w:tc>
          <w:tcPr>
            <w:tcW w:w="7654" w:type="dxa"/>
          </w:tcPr>
          <w:p w:rsidR="00923A37" w:rsidRPr="00DC1F1B" w:rsidRDefault="00A61D81" w:rsidP="00B649CB">
            <w:pPr>
              <w:jc w:val="left"/>
              <w:rPr>
                <w:rFonts w:asciiTheme="minorEastAsia" w:eastAsiaTheme="minorEastAsia" w:hAnsiTheme="minorEastAsia"/>
              </w:rPr>
            </w:pPr>
            <w:r w:rsidRPr="00DC1F1B">
              <w:rPr>
                <w:rFonts w:asciiTheme="minorEastAsia" w:hAnsiTheme="minorEastAsia" w:hint="eastAsia"/>
                <w:noProof/>
              </w:rPr>
              <mc:AlternateContent>
                <mc:Choice Requires="wps">
                  <w:drawing>
                    <wp:anchor distT="0" distB="0" distL="114300" distR="114300" simplePos="0" relativeHeight="251871232" behindDoc="0" locked="0" layoutInCell="1" allowOverlap="1" wp14:anchorId="58F047D9" wp14:editId="15013477">
                      <wp:simplePos x="0" y="0"/>
                      <wp:positionH relativeFrom="column">
                        <wp:posOffset>526733</wp:posOffset>
                      </wp:positionH>
                      <wp:positionV relativeFrom="paragraph">
                        <wp:posOffset>274637</wp:posOffset>
                      </wp:positionV>
                      <wp:extent cx="701040" cy="1727835"/>
                      <wp:effectExtent l="952" t="0" r="23813" b="23812"/>
                      <wp:wrapNone/>
                      <wp:docPr id="12" name="ホームベース 12"/>
                      <wp:cNvGraphicFramePr/>
                      <a:graphic xmlns:a="http://schemas.openxmlformats.org/drawingml/2006/main">
                        <a:graphicData uri="http://schemas.microsoft.com/office/word/2010/wordprocessingShape">
                          <wps:wsp>
                            <wps:cNvSpPr/>
                            <wps:spPr>
                              <a:xfrm rot="5400000">
                                <a:off x="0" y="0"/>
                                <a:ext cx="701040" cy="1727835"/>
                              </a:xfrm>
                              <a:prstGeom prst="homePlate">
                                <a:avLst>
                                  <a:gd name="adj" fmla="val 29008"/>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spacing w:line="0" w:lineRule="atLeast"/>
                                    <w:jc w:val="center"/>
                                    <w:rPr>
                                      <w:sz w:val="22"/>
                                    </w:rPr>
                                  </w:pPr>
                                  <w:r w:rsidRPr="008F782C">
                                    <w:rPr>
                                      <w:rFonts w:hint="eastAsia"/>
                                      <w:sz w:val="22"/>
                                    </w:rPr>
                                    <w:t>県計画素案検討</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047D9" id="ホームベース 12" o:spid="_x0000_s1037" type="#_x0000_t15" style="position:absolute;margin-left:41.5pt;margin-top:21.6pt;width:55.2pt;height:136.05pt;rotation:90;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" adj="15334" fillcolor="white [3201]" strokecolor="black [3213]" strokeweight=".5pt">
                      <v:textbox style="layout-flow:vertical;mso-layout-flow-alt:bottom-to-top" inset="0,0,0,0">
                        <w:txbxContent>
                          <w:p w:rsidR="00923A37" w:rsidRPr="008F782C" w:rsidRDefault="00923A37" w:rsidP="00923A37">
                            <w:pPr>
                              <w:spacing w:line="0" w:lineRule="atLeast"/>
                              <w:jc w:val="center"/>
                              <w:rPr>
                                <w:sz w:val="22"/>
                              </w:rPr>
                            </w:pPr>
                            <w:r w:rsidRPr="008F782C">
                              <w:rPr>
                                <w:rFonts w:hint="eastAsia"/>
                                <w:sz w:val="22"/>
                              </w:rPr>
                              <w:t>県計画素案検討</w:t>
                            </w:r>
                          </w:p>
                        </w:txbxContent>
                      </v:textbox>
                    </v:shape>
                  </w:pict>
                </mc:Fallback>
              </mc:AlternateContent>
            </w:r>
            <w:r w:rsidR="008F782C" w:rsidRPr="00DC1F1B">
              <w:rPr>
                <w:rFonts w:asciiTheme="minorEastAsia" w:hAnsiTheme="minorEastAsia" w:hint="eastAsia"/>
                <w:noProof/>
              </w:rPr>
              <mc:AlternateContent>
                <mc:Choice Requires="wps">
                  <w:drawing>
                    <wp:anchor distT="0" distB="0" distL="114300" distR="114300" simplePos="0" relativeHeight="251870208" behindDoc="0" locked="0" layoutInCell="1" allowOverlap="1" wp14:anchorId="6A466A88" wp14:editId="2A71D12E">
                      <wp:simplePos x="0" y="0"/>
                      <wp:positionH relativeFrom="column">
                        <wp:posOffset>2361247</wp:posOffset>
                      </wp:positionH>
                      <wp:positionV relativeFrom="paragraph">
                        <wp:posOffset>109538</wp:posOffset>
                      </wp:positionV>
                      <wp:extent cx="1522095" cy="802640"/>
                      <wp:effectExtent l="0" t="2222" r="18732" b="18733"/>
                      <wp:wrapNone/>
                      <wp:docPr id="11" name="ホームベース 11"/>
                      <wp:cNvGraphicFramePr/>
                      <a:graphic xmlns:a="http://schemas.openxmlformats.org/drawingml/2006/main">
                        <a:graphicData uri="http://schemas.microsoft.com/office/word/2010/wordprocessingShape">
                          <wps:wsp>
                            <wps:cNvSpPr/>
                            <wps:spPr>
                              <a:xfrm rot="5400000">
                                <a:off x="0" y="0"/>
                                <a:ext cx="1522095" cy="802640"/>
                              </a:xfrm>
                              <a:prstGeom prst="homePlate">
                                <a:avLst>
                                  <a:gd name="adj" fmla="val 29008"/>
                                </a:avLst>
                              </a:prstGeom>
                              <a:solidFill>
                                <a:sysClr val="window" lastClr="FFFFFF"/>
                              </a:solidFill>
                              <a:ln w="6350" cap="flat" cmpd="sng" algn="ctr">
                                <a:solidFill>
                                  <a:sysClr val="windowText" lastClr="000000"/>
                                </a:solidFill>
                                <a:prstDash val="solid"/>
                              </a:ln>
                              <a:effectLst/>
                            </wps:spPr>
                            <wps:txbx>
                              <w:txbxContent>
                                <w:p w:rsidR="00923A37" w:rsidRPr="008F782C" w:rsidRDefault="00923A37" w:rsidP="00923A37">
                                  <w:pPr>
                                    <w:spacing w:line="0" w:lineRule="atLeast"/>
                                    <w:jc w:val="center"/>
                                    <w:rPr>
                                      <w:sz w:val="22"/>
                                    </w:rPr>
                                  </w:pPr>
                                  <w:r w:rsidRPr="008F782C">
                                    <w:rPr>
                                      <w:rFonts w:hint="eastAsia"/>
                                      <w:sz w:val="22"/>
                                    </w:rPr>
                                    <w:t>市町村</w:t>
                                  </w:r>
                                </w:p>
                                <w:p w:rsidR="00923A37" w:rsidRPr="008F782C" w:rsidRDefault="00923A37" w:rsidP="00923A37">
                                  <w:pPr>
                                    <w:spacing w:line="0" w:lineRule="atLeast"/>
                                    <w:jc w:val="center"/>
                                    <w:rPr>
                                      <w:sz w:val="22"/>
                                    </w:rPr>
                                  </w:pPr>
                                  <w:r w:rsidRPr="008F782C">
                                    <w:rPr>
                                      <w:rFonts w:hint="eastAsia"/>
                                      <w:sz w:val="22"/>
                                    </w:rPr>
                                    <w:t>数値目標</w:t>
                                  </w:r>
                                </w:p>
                                <w:p w:rsidR="00923A37" w:rsidRPr="008F782C" w:rsidRDefault="00923A37" w:rsidP="00923A37">
                                  <w:pPr>
                                    <w:spacing w:line="0" w:lineRule="atLeast"/>
                                    <w:jc w:val="center"/>
                                    <w:rPr>
                                      <w:sz w:val="22"/>
                                    </w:rPr>
                                  </w:pPr>
                                  <w:r w:rsidRPr="008F782C">
                                    <w:rPr>
                                      <w:rFonts w:hint="eastAsia"/>
                                      <w:sz w:val="22"/>
                                    </w:rPr>
                                    <w:t>検討作業</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66A88" id="ホームベース 11" o:spid="_x0000_s1038" type="#_x0000_t15" style="position:absolute;margin-left:185.9pt;margin-top:8.65pt;width:119.85pt;height:63.2pt;rotation:90;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" adj="18296" fillcolor="window" strokecolor="windowText" strokeweight=".5pt">
                      <v:textbox style="layout-flow:vertical;mso-layout-flow-alt:bottom-to-top" inset="0,0,0,0">
                        <w:txbxContent>
                          <w:p w:rsidR="00923A37" w:rsidRPr="008F782C" w:rsidRDefault="00923A37" w:rsidP="00923A37">
                            <w:pPr>
                              <w:spacing w:line="0" w:lineRule="atLeast"/>
                              <w:jc w:val="center"/>
                              <w:rPr>
                                <w:sz w:val="22"/>
                              </w:rPr>
                            </w:pPr>
                            <w:r w:rsidRPr="008F782C">
                              <w:rPr>
                                <w:rFonts w:hint="eastAsia"/>
                                <w:sz w:val="22"/>
                              </w:rPr>
                              <w:t>市町村</w:t>
                            </w:r>
                          </w:p>
                          <w:p w:rsidR="00923A37" w:rsidRPr="008F782C" w:rsidRDefault="00923A37" w:rsidP="00923A37">
                            <w:pPr>
                              <w:spacing w:line="0" w:lineRule="atLeast"/>
                              <w:jc w:val="center"/>
                              <w:rPr>
                                <w:sz w:val="22"/>
                              </w:rPr>
                            </w:pPr>
                            <w:r w:rsidRPr="008F782C">
                              <w:rPr>
                                <w:rFonts w:hint="eastAsia"/>
                                <w:sz w:val="22"/>
                              </w:rPr>
                              <w:t>数値目標</w:t>
                            </w:r>
                          </w:p>
                          <w:p w:rsidR="00923A37" w:rsidRPr="008F782C" w:rsidRDefault="00923A37" w:rsidP="00923A37">
                            <w:pPr>
                              <w:spacing w:line="0" w:lineRule="atLeast"/>
                              <w:jc w:val="center"/>
                              <w:rPr>
                                <w:sz w:val="22"/>
                              </w:rPr>
                            </w:pPr>
                            <w:r w:rsidRPr="008F782C">
                              <w:rPr>
                                <w:rFonts w:hint="eastAsia"/>
                                <w:sz w:val="22"/>
                              </w:rPr>
                              <w:t>検討作業</w:t>
                            </w:r>
                          </w:p>
                        </w:txbxContent>
                      </v:textbox>
                    </v:shape>
                  </w:pict>
                </mc:Fallback>
              </mc:AlternateContent>
            </w:r>
          </w:p>
        </w:tc>
      </w:tr>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８月</w:t>
            </w:r>
          </w:p>
        </w:tc>
        <w:tc>
          <w:tcPr>
            <w:tcW w:w="7654" w:type="dxa"/>
          </w:tcPr>
          <w:p w:rsidR="00923A37" w:rsidRPr="00DC1F1B" w:rsidRDefault="00923A37" w:rsidP="00B649CB">
            <w:pPr>
              <w:jc w:val="left"/>
              <w:rPr>
                <w:rFonts w:asciiTheme="minorEastAsia" w:eastAsiaTheme="minorEastAsia" w:hAnsiTheme="minorEastAsia"/>
              </w:rPr>
            </w:pPr>
          </w:p>
        </w:tc>
      </w:tr>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９月</w:t>
            </w:r>
          </w:p>
        </w:tc>
        <w:tc>
          <w:tcPr>
            <w:tcW w:w="7654" w:type="dxa"/>
          </w:tcPr>
          <w:p w:rsidR="00923A37" w:rsidRPr="00DC1F1B" w:rsidRDefault="008F782C" w:rsidP="00B649CB">
            <w:pPr>
              <w:jc w:val="left"/>
              <w:rPr>
                <w:rFonts w:asciiTheme="minorEastAsia" w:eastAsiaTheme="minorEastAsia" w:hAnsiTheme="minorEastAsia"/>
              </w:rPr>
            </w:pPr>
            <w:r w:rsidRPr="00DC1F1B">
              <w:rPr>
                <w:rFonts w:asciiTheme="minorEastAsia" w:hAnsiTheme="minorEastAsia" w:hint="eastAsia"/>
                <w:noProof/>
              </w:rPr>
              <mc:AlternateContent>
                <mc:Choice Requires="wps">
                  <w:drawing>
                    <wp:anchor distT="0" distB="0" distL="114300" distR="114300" simplePos="0" relativeHeight="251862016" behindDoc="0" locked="0" layoutInCell="1" allowOverlap="1" wp14:anchorId="77B28593" wp14:editId="16BB5F5A">
                      <wp:simplePos x="0" y="0"/>
                      <wp:positionH relativeFrom="column">
                        <wp:posOffset>3571239</wp:posOffset>
                      </wp:positionH>
                      <wp:positionV relativeFrom="paragraph">
                        <wp:posOffset>205740</wp:posOffset>
                      </wp:positionV>
                      <wp:extent cx="1171575" cy="419418"/>
                      <wp:effectExtent l="0" t="0" r="28575" b="19050"/>
                      <wp:wrapNone/>
                      <wp:docPr id="20" name="角丸四角形 20"/>
                      <wp:cNvGraphicFramePr/>
                      <a:graphic xmlns:a="http://schemas.openxmlformats.org/drawingml/2006/main">
                        <a:graphicData uri="http://schemas.microsoft.com/office/word/2010/wordprocessingShape">
                          <wps:wsp>
                            <wps:cNvSpPr/>
                            <wps:spPr>
                              <a:xfrm>
                                <a:off x="0" y="0"/>
                                <a:ext cx="1171575" cy="419418"/>
                              </a:xfrm>
                              <a:prstGeom prst="roundRect">
                                <a:avLst/>
                              </a:prstGeom>
                              <a:solidFill>
                                <a:srgbClr val="FFFF00"/>
                              </a:solidFill>
                              <a:ln w="63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spacing w:line="200" w:lineRule="exact"/>
                                    <w:jc w:val="center"/>
                                    <w:rPr>
                                      <w:sz w:val="22"/>
                                    </w:rPr>
                                  </w:pPr>
                                  <w:r w:rsidRPr="008F782C">
                                    <w:rPr>
                                      <w:rFonts w:hint="eastAsia"/>
                                      <w:sz w:val="22"/>
                                    </w:rPr>
                                    <w:t>広域局・市町村</w:t>
                                  </w:r>
                                </w:p>
                                <w:p w:rsidR="00923A37" w:rsidRPr="008F782C" w:rsidRDefault="008F782C" w:rsidP="00923A37">
                                  <w:pPr>
                                    <w:spacing w:line="200" w:lineRule="exact"/>
                                    <w:jc w:val="center"/>
                                    <w:rPr>
                                      <w:sz w:val="22"/>
                                    </w:rPr>
                                  </w:pPr>
                                  <w:r>
                                    <w:rPr>
                                      <w:rFonts w:hint="eastAsia"/>
                                      <w:sz w:val="22"/>
                                    </w:rPr>
                                    <w:t>策定状況確認</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B28593" id="角丸四角形 20" o:spid="_x0000_s1039" style="position:absolute;margin-left:281.2pt;margin-top:16.2pt;width:92.25pt;height:33.0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" fillcolor="yellow" strokecolor="black [3213]" strokeweight=".5pt">
                      <v:stroke dashstyle="dash"/>
                      <v:textbox inset="0,0,0,0">
                        <w:txbxContent>
                          <w:p w:rsidR="00923A37" w:rsidRPr="008F782C" w:rsidRDefault="00923A37" w:rsidP="00923A37">
                            <w:pPr>
                              <w:spacing w:line="200" w:lineRule="exact"/>
                              <w:jc w:val="center"/>
                              <w:rPr>
                                <w:sz w:val="22"/>
                              </w:rPr>
                            </w:pPr>
                            <w:r w:rsidRPr="008F782C">
                              <w:rPr>
                                <w:rFonts w:hint="eastAsia"/>
                                <w:sz w:val="22"/>
                              </w:rPr>
                              <w:t>広域局・市町村</w:t>
                            </w:r>
                          </w:p>
                          <w:p w:rsidR="00923A37" w:rsidRPr="008F782C" w:rsidRDefault="008F782C" w:rsidP="00923A37">
                            <w:pPr>
                              <w:spacing w:line="200" w:lineRule="exact"/>
                              <w:jc w:val="center"/>
                              <w:rPr>
                                <w:sz w:val="22"/>
                              </w:rPr>
                            </w:pPr>
                            <w:r>
                              <w:rPr>
                                <w:rFonts w:hint="eastAsia"/>
                                <w:sz w:val="22"/>
                              </w:rPr>
                              <w:t>策定状況確認</w:t>
                            </w:r>
                          </w:p>
                        </w:txbxContent>
                      </v:textbox>
                    </v:roundrect>
                  </w:pict>
                </mc:Fallback>
              </mc:AlternateContent>
            </w:r>
            <w:r w:rsidRPr="00DC1F1B">
              <w:rPr>
                <w:rFonts w:asciiTheme="minorEastAsia" w:hAnsiTheme="minorEastAsia" w:hint="eastAsia"/>
                <w:noProof/>
              </w:rPr>
              <mc:AlternateContent>
                <mc:Choice Requires="wps">
                  <w:drawing>
                    <wp:anchor distT="0" distB="0" distL="114300" distR="114300" simplePos="0" relativeHeight="251873280" behindDoc="0" locked="0" layoutInCell="1" allowOverlap="1" wp14:anchorId="2D45B86B" wp14:editId="66C0A79A">
                      <wp:simplePos x="0" y="0"/>
                      <wp:positionH relativeFrom="column">
                        <wp:posOffset>-6350</wp:posOffset>
                      </wp:positionH>
                      <wp:positionV relativeFrom="paragraph">
                        <wp:posOffset>15240</wp:posOffset>
                      </wp:positionV>
                      <wp:extent cx="1776730" cy="197485"/>
                      <wp:effectExtent l="0" t="0" r="13970" b="12065"/>
                      <wp:wrapNone/>
                      <wp:docPr id="7" name="角丸四角形 7"/>
                      <wp:cNvGraphicFramePr/>
                      <a:graphic xmlns:a="http://schemas.openxmlformats.org/drawingml/2006/main">
                        <a:graphicData uri="http://schemas.microsoft.com/office/word/2010/wordprocessingShape">
                          <wps:wsp>
                            <wps:cNvSpPr/>
                            <wps:spPr>
                              <a:xfrm>
                                <a:off x="0" y="0"/>
                                <a:ext cx="1776730" cy="197485"/>
                              </a:xfrm>
                              <a:prstGeom prst="roundRect">
                                <a:avLst/>
                              </a:prstGeom>
                              <a:solidFill>
                                <a:srgbClr val="FFFF00"/>
                              </a:solid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spacing w:line="200" w:lineRule="exact"/>
                                    <w:jc w:val="center"/>
                                    <w:rPr>
                                      <w:sz w:val="22"/>
                                    </w:rPr>
                                  </w:pPr>
                                  <w:r w:rsidRPr="008F782C">
                                    <w:rPr>
                                      <w:rFonts w:hint="eastAsia"/>
                                      <w:sz w:val="22"/>
                                    </w:rPr>
                                    <w:t>第１回施策推進協議会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45B86B" id="角丸四角形 7" o:spid="_x0000_s1040" style="position:absolute;margin-left:-.5pt;margin-top:1.2pt;width:139.9pt;height:15.5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" fillcolor="yellow" strokecolor="black [3213]" strokeweight=".5pt">
                      <v:textbox inset="0,0,0,0">
                        <w:txbxContent>
                          <w:p w:rsidR="00923A37" w:rsidRPr="008F782C" w:rsidRDefault="00923A37" w:rsidP="00923A37">
                            <w:pPr>
                              <w:spacing w:line="200" w:lineRule="exact"/>
                              <w:jc w:val="center"/>
                              <w:rPr>
                                <w:sz w:val="22"/>
                              </w:rPr>
                            </w:pPr>
                            <w:r w:rsidRPr="008F782C">
                              <w:rPr>
                                <w:rFonts w:hint="eastAsia"/>
                                <w:sz w:val="22"/>
                              </w:rPr>
                              <w:t>第１回施策推進協議会</w:t>
                            </w:r>
                          </w:p>
                        </w:txbxContent>
                      </v:textbox>
                    </v:roundrect>
                  </w:pict>
                </mc:Fallback>
              </mc:AlternateContent>
            </w:r>
          </w:p>
        </w:tc>
      </w:tr>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10月</w:t>
            </w:r>
          </w:p>
        </w:tc>
        <w:tc>
          <w:tcPr>
            <w:tcW w:w="7654" w:type="dxa"/>
          </w:tcPr>
          <w:p w:rsidR="00923A37" w:rsidRPr="00DC1F1B" w:rsidRDefault="008F782C" w:rsidP="00B649CB">
            <w:pPr>
              <w:jc w:val="left"/>
              <w:rPr>
                <w:rFonts w:asciiTheme="minorEastAsia" w:eastAsiaTheme="minorEastAsia" w:hAnsiTheme="minorEastAsia"/>
              </w:rPr>
            </w:pPr>
            <w:r w:rsidRPr="00DC1F1B">
              <w:rPr>
                <w:rFonts w:asciiTheme="minorEastAsia" w:hAnsiTheme="minorEastAsia" w:hint="eastAsia"/>
                <w:noProof/>
              </w:rPr>
              <mc:AlternateContent>
                <mc:Choice Requires="wps">
                  <w:drawing>
                    <wp:anchor distT="0" distB="0" distL="114300" distR="114300" simplePos="0" relativeHeight="251863040" behindDoc="0" locked="0" layoutInCell="1" allowOverlap="1" wp14:anchorId="7DC068F1" wp14:editId="5986DA70">
                      <wp:simplePos x="0" y="0"/>
                      <wp:positionH relativeFrom="column">
                        <wp:posOffset>585153</wp:posOffset>
                      </wp:positionH>
                      <wp:positionV relativeFrom="paragraph">
                        <wp:posOffset>29527</wp:posOffset>
                      </wp:positionV>
                      <wp:extent cx="574040" cy="1728000"/>
                      <wp:effectExtent l="0" t="5398" r="11113" b="11112"/>
                      <wp:wrapNone/>
                      <wp:docPr id="14" name="ホームベース 14"/>
                      <wp:cNvGraphicFramePr/>
                      <a:graphic xmlns:a="http://schemas.openxmlformats.org/drawingml/2006/main">
                        <a:graphicData uri="http://schemas.microsoft.com/office/word/2010/wordprocessingShape">
                          <wps:wsp>
                            <wps:cNvSpPr/>
                            <wps:spPr>
                              <a:xfrm rot="5400000">
                                <a:off x="0" y="0"/>
                                <a:ext cx="574040" cy="1728000"/>
                              </a:xfrm>
                              <a:prstGeom prst="homePlate">
                                <a:avLst>
                                  <a:gd name="adj" fmla="val 29008"/>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spacing w:line="0" w:lineRule="atLeast"/>
                                    <w:jc w:val="center"/>
                                    <w:rPr>
                                      <w:sz w:val="22"/>
                                    </w:rPr>
                                  </w:pPr>
                                  <w:r w:rsidRPr="008F782C">
                                    <w:rPr>
                                      <w:rFonts w:hint="eastAsia"/>
                                      <w:sz w:val="22"/>
                                    </w:rPr>
                                    <w:t>県計画最終案</w:t>
                                  </w:r>
                                </w:p>
                                <w:p w:rsidR="00923A37" w:rsidRPr="008F782C" w:rsidRDefault="00923A37" w:rsidP="00923A37">
                                  <w:pPr>
                                    <w:spacing w:line="0" w:lineRule="atLeast"/>
                                    <w:jc w:val="center"/>
                                    <w:rPr>
                                      <w:sz w:val="22"/>
                                    </w:rPr>
                                  </w:pPr>
                                  <w:r w:rsidRPr="008F782C">
                                    <w:rPr>
                                      <w:rFonts w:hint="eastAsia"/>
                                      <w:sz w:val="22"/>
                                    </w:rPr>
                                    <w:t>検討</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068F1" id="ホームベース 14" o:spid="_x0000_s1041" type="#_x0000_t15" style="position:absolute;margin-left:46.1pt;margin-top:2.3pt;width:45.2pt;height:136.05pt;rotation:90;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" adj="15334" fillcolor="white [3201]" strokecolor="black [3213]" strokeweight=".5pt">
                      <v:textbox style="layout-flow:vertical;mso-layout-flow-alt:bottom-to-top" inset="0,0,0,0">
                        <w:txbxContent>
                          <w:p w:rsidR="00923A37" w:rsidRPr="008F782C" w:rsidRDefault="00923A37" w:rsidP="00923A37">
                            <w:pPr>
                              <w:spacing w:line="0" w:lineRule="atLeast"/>
                              <w:jc w:val="center"/>
                              <w:rPr>
                                <w:sz w:val="22"/>
                              </w:rPr>
                            </w:pPr>
                            <w:r w:rsidRPr="008F782C">
                              <w:rPr>
                                <w:rFonts w:hint="eastAsia"/>
                                <w:sz w:val="22"/>
                              </w:rPr>
                              <w:t>県計画最終案</w:t>
                            </w:r>
                          </w:p>
                          <w:p w:rsidR="00923A37" w:rsidRPr="008F782C" w:rsidRDefault="00923A37" w:rsidP="00923A37">
                            <w:pPr>
                              <w:spacing w:line="0" w:lineRule="atLeast"/>
                              <w:jc w:val="center"/>
                              <w:rPr>
                                <w:sz w:val="22"/>
                              </w:rPr>
                            </w:pPr>
                            <w:r w:rsidRPr="008F782C">
                              <w:rPr>
                                <w:rFonts w:hint="eastAsia"/>
                                <w:sz w:val="22"/>
                              </w:rPr>
                              <w:t>検討</w:t>
                            </w:r>
                          </w:p>
                        </w:txbxContent>
                      </v:textbox>
                    </v:shape>
                  </w:pict>
                </mc:Fallback>
              </mc:AlternateContent>
            </w:r>
          </w:p>
        </w:tc>
      </w:tr>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11月</w:t>
            </w:r>
          </w:p>
        </w:tc>
        <w:tc>
          <w:tcPr>
            <w:tcW w:w="7654" w:type="dxa"/>
          </w:tcPr>
          <w:p w:rsidR="00923A37" w:rsidRPr="00DC1F1B" w:rsidRDefault="00923A37" w:rsidP="00B649CB">
            <w:pPr>
              <w:jc w:val="left"/>
              <w:rPr>
                <w:rFonts w:asciiTheme="minorEastAsia" w:eastAsiaTheme="minorEastAsia" w:hAnsiTheme="minorEastAsia"/>
              </w:rPr>
            </w:pPr>
            <w:r w:rsidRPr="00DC1F1B">
              <w:rPr>
                <w:rFonts w:asciiTheme="minorEastAsia" w:hAnsiTheme="minorEastAsia" w:hint="eastAsia"/>
                <w:noProof/>
              </w:rPr>
              <mc:AlternateContent>
                <mc:Choice Requires="wps">
                  <w:drawing>
                    <wp:anchor distT="0" distB="0" distL="114300" distR="114300" simplePos="0" relativeHeight="251864064" behindDoc="0" locked="0" layoutInCell="1" allowOverlap="1" wp14:anchorId="14B3F0C6" wp14:editId="562895D9">
                      <wp:simplePos x="0" y="0"/>
                      <wp:positionH relativeFrom="column">
                        <wp:posOffset>1779905</wp:posOffset>
                      </wp:positionH>
                      <wp:positionV relativeFrom="paragraph">
                        <wp:posOffset>137160</wp:posOffset>
                      </wp:positionV>
                      <wp:extent cx="1188000" cy="247015"/>
                      <wp:effectExtent l="0" t="0" r="12700" b="19685"/>
                      <wp:wrapNone/>
                      <wp:docPr id="15" name="角丸四角形 15"/>
                      <wp:cNvGraphicFramePr/>
                      <a:graphic xmlns:a="http://schemas.openxmlformats.org/drawingml/2006/main">
                        <a:graphicData uri="http://schemas.microsoft.com/office/word/2010/wordprocessingShape">
                          <wps:wsp>
                            <wps:cNvSpPr/>
                            <wps:spPr>
                              <a:xfrm>
                                <a:off x="0" y="0"/>
                                <a:ext cx="1188000" cy="247015"/>
                              </a:xfrm>
                              <a:prstGeom prst="round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jc w:val="center"/>
                                    <w:rPr>
                                      <w:sz w:val="22"/>
                                    </w:rPr>
                                  </w:pPr>
                                  <w:r w:rsidRPr="008F782C">
                                    <w:rPr>
                                      <w:rFonts w:hint="eastAsia"/>
                                      <w:sz w:val="22"/>
                                    </w:rPr>
                                    <w:t>議会報告</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B3F0C6" id="角丸四角形 15" o:spid="_x0000_s1042" style="position:absolute;margin-left:140.15pt;margin-top:10.8pt;width:93.55pt;height:19.4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" fillcolor="white [3201]" strokecolor="black [3213]" strokeweight=".5pt">
                      <v:textbox inset="0,0,0,0">
                        <w:txbxContent>
                          <w:p w:rsidR="00923A37" w:rsidRPr="008F782C" w:rsidRDefault="00923A37" w:rsidP="00923A37">
                            <w:pPr>
                              <w:jc w:val="center"/>
                              <w:rPr>
                                <w:sz w:val="22"/>
                              </w:rPr>
                            </w:pPr>
                            <w:r w:rsidRPr="008F782C">
                              <w:rPr>
                                <w:rFonts w:hint="eastAsia"/>
                                <w:sz w:val="22"/>
                              </w:rPr>
                              <w:t>議会報告</w:t>
                            </w:r>
                          </w:p>
                        </w:txbxContent>
                      </v:textbox>
                    </v:roundrect>
                  </w:pict>
                </mc:Fallback>
              </mc:AlternateContent>
            </w:r>
          </w:p>
        </w:tc>
      </w:tr>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12月</w:t>
            </w:r>
          </w:p>
        </w:tc>
        <w:tc>
          <w:tcPr>
            <w:tcW w:w="7654" w:type="dxa"/>
          </w:tcPr>
          <w:p w:rsidR="00923A37" w:rsidRPr="00DC1F1B" w:rsidRDefault="00923A37" w:rsidP="00B649CB">
            <w:pPr>
              <w:jc w:val="left"/>
              <w:rPr>
                <w:rFonts w:asciiTheme="minorEastAsia" w:eastAsiaTheme="minorEastAsia" w:hAnsiTheme="minorEastAsia"/>
              </w:rPr>
            </w:pPr>
            <w:r w:rsidRPr="00DC1F1B">
              <w:rPr>
                <w:rFonts w:asciiTheme="minorEastAsia" w:hAnsiTheme="minorEastAsia" w:hint="eastAsia"/>
                <w:noProof/>
              </w:rPr>
              <mc:AlternateContent>
                <mc:Choice Requires="wps">
                  <w:drawing>
                    <wp:anchor distT="0" distB="0" distL="114300" distR="114300" simplePos="0" relativeHeight="251865088" behindDoc="0" locked="0" layoutInCell="1" allowOverlap="1" wp14:anchorId="0CB647E6" wp14:editId="47F101B8">
                      <wp:simplePos x="0" y="0"/>
                      <wp:positionH relativeFrom="column">
                        <wp:posOffset>1884680</wp:posOffset>
                      </wp:positionH>
                      <wp:positionV relativeFrom="paragraph">
                        <wp:posOffset>207645</wp:posOffset>
                      </wp:positionV>
                      <wp:extent cx="2647950" cy="308610"/>
                      <wp:effectExtent l="0" t="0" r="19050" b="15240"/>
                      <wp:wrapNone/>
                      <wp:docPr id="23" name="角丸四角形 23"/>
                      <wp:cNvGraphicFramePr/>
                      <a:graphic xmlns:a="http://schemas.openxmlformats.org/drawingml/2006/main">
                        <a:graphicData uri="http://schemas.microsoft.com/office/word/2010/wordprocessingShape">
                          <wps:wsp>
                            <wps:cNvSpPr/>
                            <wps:spPr>
                              <a:xfrm>
                                <a:off x="0" y="0"/>
                                <a:ext cx="2647950" cy="308610"/>
                              </a:xfrm>
                              <a:prstGeom prst="roundRect">
                                <a:avLst/>
                              </a:prstGeom>
                              <a:solidFill>
                                <a:srgbClr val="FFFF00"/>
                              </a:solid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spacing w:line="200" w:lineRule="exact"/>
                                    <w:jc w:val="center"/>
                                    <w:rPr>
                                      <w:sz w:val="22"/>
                                    </w:rPr>
                                  </w:pPr>
                                  <w:r w:rsidRPr="008F782C">
                                    <w:rPr>
                                      <w:rFonts w:hint="eastAsia"/>
                                      <w:sz w:val="22"/>
                                    </w:rPr>
                                    <w:t>パブリックコメント</w:t>
                                  </w:r>
                                </w:p>
                                <w:p w:rsidR="00923A37" w:rsidRPr="008F782C" w:rsidRDefault="00923A37" w:rsidP="00923A37">
                                  <w:pPr>
                                    <w:spacing w:line="200" w:lineRule="exact"/>
                                    <w:jc w:val="center"/>
                                    <w:rPr>
                                      <w:sz w:val="22"/>
                                    </w:rPr>
                                  </w:pPr>
                                  <w:r w:rsidRPr="008F782C">
                                    <w:rPr>
                                      <w:rFonts w:hint="eastAsia"/>
                                      <w:sz w:val="22"/>
                                    </w:rPr>
                                    <w:t>障がい福祉関係者等との意見交換</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B647E6" id="角丸四角形 23" o:spid="_x0000_s1043" style="position:absolute;margin-left:148.4pt;margin-top:16.35pt;width:208.5pt;height:24.3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" fillcolor="yellow" strokecolor="black [3213]" strokeweight=".5pt">
                      <v:textbox inset="0,0,0,0">
                        <w:txbxContent>
                          <w:p w:rsidR="00923A37" w:rsidRPr="008F782C" w:rsidRDefault="00923A37" w:rsidP="00923A37">
                            <w:pPr>
                              <w:spacing w:line="200" w:lineRule="exact"/>
                              <w:jc w:val="center"/>
                              <w:rPr>
                                <w:sz w:val="22"/>
                              </w:rPr>
                            </w:pPr>
                            <w:r w:rsidRPr="008F782C">
                              <w:rPr>
                                <w:rFonts w:hint="eastAsia"/>
                                <w:sz w:val="22"/>
                              </w:rPr>
                              <w:t>パブリックコメント</w:t>
                            </w:r>
                          </w:p>
                          <w:p w:rsidR="00923A37" w:rsidRPr="008F782C" w:rsidRDefault="00923A37" w:rsidP="00923A37">
                            <w:pPr>
                              <w:spacing w:line="200" w:lineRule="exact"/>
                              <w:jc w:val="center"/>
                              <w:rPr>
                                <w:sz w:val="22"/>
                              </w:rPr>
                            </w:pPr>
                            <w:r w:rsidRPr="008F782C">
                              <w:rPr>
                                <w:rFonts w:hint="eastAsia"/>
                                <w:sz w:val="22"/>
                              </w:rPr>
                              <w:t>障がい福祉関係者等との意見交換</w:t>
                            </w:r>
                          </w:p>
                        </w:txbxContent>
                      </v:textbox>
                    </v:roundrect>
                  </w:pict>
                </mc:Fallback>
              </mc:AlternateContent>
            </w:r>
          </w:p>
        </w:tc>
      </w:tr>
      <w:tr w:rsidR="00923A37" w:rsidRPr="00DC1F1B" w:rsidTr="008F782C">
        <w:trPr>
          <w:trHeight w:val="454"/>
        </w:trPr>
        <w:tc>
          <w:tcPr>
            <w:tcW w:w="1191" w:type="dxa"/>
            <w:vAlign w:val="center"/>
          </w:tcPr>
          <w:p w:rsidR="00923A37" w:rsidRPr="002358AC" w:rsidRDefault="00923A37" w:rsidP="00B649CB">
            <w:pPr>
              <w:jc w:val="right"/>
              <w:rPr>
                <w:rFonts w:asciiTheme="minorEastAsia" w:eastAsiaTheme="minorEastAsia" w:hAnsiTheme="minorEastAsia"/>
                <w:sz w:val="22"/>
              </w:rPr>
            </w:pPr>
            <w:r w:rsidRPr="002358AC">
              <w:rPr>
                <w:rFonts w:asciiTheme="minorEastAsia" w:eastAsiaTheme="minorEastAsia" w:hAnsiTheme="minorEastAsia" w:hint="eastAsia"/>
                <w:sz w:val="22"/>
              </w:rPr>
              <w:t>R３.１月</w:t>
            </w:r>
          </w:p>
        </w:tc>
        <w:tc>
          <w:tcPr>
            <w:tcW w:w="7654" w:type="dxa"/>
          </w:tcPr>
          <w:p w:rsidR="00923A37" w:rsidRPr="00DC1F1B" w:rsidRDefault="00923A37" w:rsidP="00B649CB">
            <w:pPr>
              <w:jc w:val="left"/>
              <w:rPr>
                <w:rFonts w:asciiTheme="minorEastAsia" w:eastAsiaTheme="minorEastAsia" w:hAnsiTheme="minorEastAsia"/>
              </w:rPr>
            </w:pPr>
            <w:r w:rsidRPr="00DC1F1B">
              <w:rPr>
                <w:rFonts w:asciiTheme="minorEastAsia" w:hAnsiTheme="minorEastAsia" w:hint="eastAsia"/>
                <w:noProof/>
              </w:rPr>
              <mc:AlternateContent>
                <mc:Choice Requires="wps">
                  <w:drawing>
                    <wp:anchor distT="0" distB="0" distL="114300" distR="114300" simplePos="0" relativeHeight="251866112" behindDoc="0" locked="0" layoutInCell="1" allowOverlap="1" wp14:anchorId="50440DB9" wp14:editId="5DCF45D3">
                      <wp:simplePos x="0" y="0"/>
                      <wp:positionH relativeFrom="column">
                        <wp:posOffset>1670050</wp:posOffset>
                      </wp:positionH>
                      <wp:positionV relativeFrom="paragraph">
                        <wp:posOffset>0</wp:posOffset>
                      </wp:positionV>
                      <wp:extent cx="360000" cy="143510"/>
                      <wp:effectExtent l="0" t="0" r="2540" b="8890"/>
                      <wp:wrapNone/>
                      <wp:docPr id="25" name="左右矢印 25"/>
                      <wp:cNvGraphicFramePr/>
                      <a:graphic xmlns:a="http://schemas.openxmlformats.org/drawingml/2006/main">
                        <a:graphicData uri="http://schemas.microsoft.com/office/word/2010/wordprocessingShape">
                          <wps:wsp>
                            <wps:cNvSpPr/>
                            <wps:spPr>
                              <a:xfrm>
                                <a:off x="0" y="0"/>
                                <a:ext cx="360000" cy="143510"/>
                              </a:xfrm>
                              <a:prstGeom prst="leftRightArrow">
                                <a:avLst/>
                              </a:prstGeom>
                              <a:solidFill>
                                <a:schemeClr val="tx2"/>
                              </a:solid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114D59"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25" o:spid="_x0000_s1026" type="#_x0000_t69" style="position:absolute;left:0;text-align:left;margin-left:131.5pt;margin-top:0;width:28.35pt;height:11.3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" adj="4305" fillcolor="#1f497d [3215]" stroked="f"/>
                  </w:pict>
                </mc:Fallback>
              </mc:AlternateContent>
            </w:r>
          </w:p>
        </w:tc>
      </w:tr>
      <w:tr w:rsidR="00923A37" w:rsidRPr="00DC1F1B" w:rsidTr="008F782C">
        <w:trPr>
          <w:trHeight w:val="454"/>
        </w:trPr>
        <w:tc>
          <w:tcPr>
            <w:tcW w:w="1191" w:type="dxa"/>
            <w:vAlign w:val="center"/>
          </w:tcPr>
          <w:p w:rsidR="00923A37" w:rsidRPr="00923A37" w:rsidRDefault="00923A37" w:rsidP="00B649CB">
            <w:pPr>
              <w:jc w:val="right"/>
              <w:rPr>
                <w:rFonts w:asciiTheme="minorEastAsia" w:eastAsiaTheme="minorEastAsia" w:hAnsiTheme="minorEastAsia"/>
                <w:sz w:val="22"/>
              </w:rPr>
            </w:pPr>
            <w:r w:rsidRPr="00923A37">
              <w:rPr>
                <w:rFonts w:asciiTheme="minorEastAsia" w:eastAsiaTheme="minorEastAsia" w:hAnsiTheme="minorEastAsia" w:hint="eastAsia"/>
                <w:sz w:val="22"/>
              </w:rPr>
              <w:t>２月</w:t>
            </w:r>
          </w:p>
        </w:tc>
        <w:tc>
          <w:tcPr>
            <w:tcW w:w="7654" w:type="dxa"/>
          </w:tcPr>
          <w:p w:rsidR="00923A37" w:rsidRPr="00DC1F1B" w:rsidRDefault="008F782C" w:rsidP="00B649CB">
            <w:pPr>
              <w:jc w:val="left"/>
              <w:rPr>
                <w:rFonts w:asciiTheme="minorEastAsia" w:eastAsiaTheme="minorEastAsia" w:hAnsiTheme="minorEastAsia"/>
              </w:rPr>
            </w:pPr>
            <w:r w:rsidRPr="00DC1F1B">
              <w:rPr>
                <w:rFonts w:asciiTheme="minorEastAsia" w:hAnsiTheme="minorEastAsia" w:hint="eastAsia"/>
                <w:noProof/>
              </w:rPr>
              <mc:AlternateContent>
                <mc:Choice Requires="wps">
                  <w:drawing>
                    <wp:anchor distT="0" distB="0" distL="114300" distR="114300" simplePos="0" relativeHeight="251872256" behindDoc="0" locked="0" layoutInCell="1" allowOverlap="1" wp14:anchorId="53A136D3" wp14:editId="6AC12AF2">
                      <wp:simplePos x="0" y="0"/>
                      <wp:positionH relativeFrom="column">
                        <wp:posOffset>1789430</wp:posOffset>
                      </wp:positionH>
                      <wp:positionV relativeFrom="paragraph">
                        <wp:posOffset>151765</wp:posOffset>
                      </wp:positionV>
                      <wp:extent cx="1188000" cy="247015"/>
                      <wp:effectExtent l="0" t="0" r="12700" b="19685"/>
                      <wp:wrapNone/>
                      <wp:docPr id="8" name="角丸四角形 8"/>
                      <wp:cNvGraphicFramePr/>
                      <a:graphic xmlns:a="http://schemas.openxmlformats.org/drawingml/2006/main">
                        <a:graphicData uri="http://schemas.microsoft.com/office/word/2010/wordprocessingShape">
                          <wps:wsp>
                            <wps:cNvSpPr/>
                            <wps:spPr>
                              <a:xfrm>
                                <a:off x="0" y="0"/>
                                <a:ext cx="1188000" cy="247015"/>
                              </a:xfrm>
                              <a:prstGeom prst="round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jc w:val="center"/>
                                    <w:rPr>
                                      <w:sz w:val="22"/>
                                    </w:rPr>
                                  </w:pPr>
                                  <w:r w:rsidRPr="008F782C">
                                    <w:rPr>
                                      <w:rFonts w:hint="eastAsia"/>
                                      <w:sz w:val="22"/>
                                    </w:rPr>
                                    <w:t>議会報告</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A136D3" id="角丸四角形 8" o:spid="_x0000_s1044" style="position:absolute;margin-left:140.9pt;margin-top:11.95pt;width:93.55pt;height:19.4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" fillcolor="white [3201]" strokecolor="black [3213]" strokeweight=".5pt">
                      <v:textbox inset="0,0,0,0">
                        <w:txbxContent>
                          <w:p w:rsidR="00923A37" w:rsidRPr="008F782C" w:rsidRDefault="00923A37" w:rsidP="00923A37">
                            <w:pPr>
                              <w:jc w:val="center"/>
                              <w:rPr>
                                <w:sz w:val="22"/>
                              </w:rPr>
                            </w:pPr>
                            <w:r w:rsidRPr="008F782C">
                              <w:rPr>
                                <w:rFonts w:hint="eastAsia"/>
                                <w:sz w:val="22"/>
                              </w:rPr>
                              <w:t>議会報告</w:t>
                            </w:r>
                          </w:p>
                        </w:txbxContent>
                      </v:textbox>
                    </v:roundrect>
                  </w:pict>
                </mc:Fallback>
              </mc:AlternateContent>
            </w:r>
            <w:r w:rsidRPr="00DC1F1B">
              <w:rPr>
                <w:rFonts w:asciiTheme="minorEastAsia" w:hAnsiTheme="minorEastAsia" w:hint="eastAsia"/>
                <w:noProof/>
              </w:rPr>
              <mc:AlternateContent>
                <mc:Choice Requires="wps">
                  <w:drawing>
                    <wp:anchor distT="0" distB="0" distL="114300" distR="114300" simplePos="0" relativeHeight="251867136" behindDoc="0" locked="0" layoutInCell="1" allowOverlap="1" wp14:anchorId="0F996E25" wp14:editId="0C2327F5">
                      <wp:simplePos x="0" y="0"/>
                      <wp:positionH relativeFrom="column">
                        <wp:posOffset>-27305</wp:posOffset>
                      </wp:positionH>
                      <wp:positionV relativeFrom="paragraph">
                        <wp:posOffset>18415</wp:posOffset>
                      </wp:positionV>
                      <wp:extent cx="1728000" cy="216000"/>
                      <wp:effectExtent l="0" t="0" r="24765" b="12700"/>
                      <wp:wrapNone/>
                      <wp:docPr id="9" name="角丸四角形 9"/>
                      <wp:cNvGraphicFramePr/>
                      <a:graphic xmlns:a="http://schemas.openxmlformats.org/drawingml/2006/main">
                        <a:graphicData uri="http://schemas.microsoft.com/office/word/2010/wordprocessingShape">
                          <wps:wsp>
                            <wps:cNvSpPr/>
                            <wps:spPr>
                              <a:xfrm>
                                <a:off x="0" y="0"/>
                                <a:ext cx="1728000" cy="216000"/>
                              </a:xfrm>
                              <a:prstGeom prst="roundRect">
                                <a:avLst/>
                              </a:prstGeom>
                              <a:solidFill>
                                <a:srgbClr val="FFFF00"/>
                              </a:solid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spacing w:line="200" w:lineRule="exact"/>
                                    <w:jc w:val="center"/>
                                    <w:rPr>
                                      <w:sz w:val="22"/>
                                    </w:rPr>
                                  </w:pPr>
                                  <w:r w:rsidRPr="008F782C">
                                    <w:rPr>
                                      <w:rFonts w:hint="eastAsia"/>
                                      <w:sz w:val="22"/>
                                    </w:rPr>
                                    <w:t>第２回施策推進協議会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996E25" id="角丸四角形 9" o:spid="_x0000_s1045" style="position:absolute;margin-left:-2.15pt;margin-top:1.45pt;width:136.05pt;height:17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" fillcolor="yellow" strokecolor="black [3213]" strokeweight=".5pt">
                      <v:textbox inset="0,0,0,0">
                        <w:txbxContent>
                          <w:p w:rsidR="00923A37" w:rsidRPr="008F782C" w:rsidRDefault="00923A37" w:rsidP="00923A37">
                            <w:pPr>
                              <w:spacing w:line="200" w:lineRule="exact"/>
                              <w:jc w:val="center"/>
                              <w:rPr>
                                <w:sz w:val="22"/>
                              </w:rPr>
                            </w:pPr>
                            <w:r w:rsidRPr="008F782C">
                              <w:rPr>
                                <w:rFonts w:hint="eastAsia"/>
                                <w:sz w:val="22"/>
                              </w:rPr>
                              <w:t>第２回施策推進協議会</w:t>
                            </w:r>
                          </w:p>
                        </w:txbxContent>
                      </v:textbox>
                    </v:roundrect>
                  </w:pict>
                </mc:Fallback>
              </mc:AlternateContent>
            </w:r>
          </w:p>
        </w:tc>
      </w:tr>
      <w:tr w:rsidR="00923A37" w:rsidRPr="00DC1F1B" w:rsidTr="008F782C">
        <w:trPr>
          <w:trHeight w:val="454"/>
        </w:trPr>
        <w:tc>
          <w:tcPr>
            <w:tcW w:w="1191" w:type="dxa"/>
            <w:vAlign w:val="center"/>
          </w:tcPr>
          <w:p w:rsidR="00923A37" w:rsidRPr="00923A37" w:rsidRDefault="00923A37" w:rsidP="00B649CB">
            <w:pPr>
              <w:jc w:val="right"/>
              <w:rPr>
                <w:rFonts w:asciiTheme="minorEastAsia" w:eastAsiaTheme="minorEastAsia" w:hAnsiTheme="minorEastAsia"/>
                <w:sz w:val="22"/>
              </w:rPr>
            </w:pPr>
            <w:r w:rsidRPr="00923A37">
              <w:rPr>
                <w:rFonts w:asciiTheme="minorEastAsia" w:eastAsiaTheme="minorEastAsia" w:hAnsiTheme="minorEastAsia" w:hint="eastAsia"/>
                <w:sz w:val="22"/>
              </w:rPr>
              <w:t>３月</w:t>
            </w:r>
          </w:p>
        </w:tc>
        <w:tc>
          <w:tcPr>
            <w:tcW w:w="7654" w:type="dxa"/>
          </w:tcPr>
          <w:p w:rsidR="00923A37" w:rsidRPr="00DC1F1B" w:rsidRDefault="00923A37" w:rsidP="00B649CB">
            <w:pPr>
              <w:jc w:val="left"/>
              <w:rPr>
                <w:rFonts w:asciiTheme="minorEastAsia" w:eastAsiaTheme="minorEastAsia" w:hAnsiTheme="minorEastAsia"/>
              </w:rPr>
            </w:pPr>
            <w:r w:rsidRPr="00DC1F1B">
              <w:rPr>
                <w:rFonts w:asciiTheme="minorEastAsia" w:hAnsiTheme="minorEastAsia" w:hint="eastAsia"/>
                <w:noProof/>
              </w:rPr>
              <mc:AlternateContent>
                <mc:Choice Requires="wps">
                  <w:drawing>
                    <wp:anchor distT="0" distB="0" distL="114300" distR="114300" simplePos="0" relativeHeight="251868160" behindDoc="0" locked="0" layoutInCell="1" allowOverlap="1" wp14:anchorId="0B53487A" wp14:editId="15102DFD">
                      <wp:simplePos x="0" y="0"/>
                      <wp:positionH relativeFrom="column">
                        <wp:posOffset>-20320</wp:posOffset>
                      </wp:positionH>
                      <wp:positionV relativeFrom="paragraph">
                        <wp:posOffset>26670</wp:posOffset>
                      </wp:positionV>
                      <wp:extent cx="1728000" cy="216000"/>
                      <wp:effectExtent l="0" t="0" r="24765" b="12700"/>
                      <wp:wrapNone/>
                      <wp:docPr id="22" name="角丸四角形 22"/>
                      <wp:cNvGraphicFramePr/>
                      <a:graphic xmlns:a="http://schemas.openxmlformats.org/drawingml/2006/main">
                        <a:graphicData uri="http://schemas.microsoft.com/office/word/2010/wordprocessingShape">
                          <wps:wsp>
                            <wps:cNvSpPr/>
                            <wps:spPr>
                              <a:xfrm>
                                <a:off x="0" y="0"/>
                                <a:ext cx="1728000" cy="216000"/>
                              </a:xfrm>
                              <a:prstGeom prst="roundRect">
                                <a:avLst/>
                              </a:prstGeom>
                              <a:solidFill>
                                <a:schemeClr val="bg1">
                                  <a:lumMod val="95000"/>
                                </a:schemeClr>
                              </a:solid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3A37" w:rsidRPr="008F782C" w:rsidRDefault="00923A37" w:rsidP="00923A37">
                                  <w:pPr>
                                    <w:spacing w:line="200" w:lineRule="exact"/>
                                    <w:jc w:val="center"/>
                                    <w:rPr>
                                      <w:sz w:val="22"/>
                                    </w:rPr>
                                  </w:pPr>
                                  <w:r w:rsidRPr="008F782C">
                                    <w:rPr>
                                      <w:rFonts w:hint="eastAsia"/>
                                      <w:sz w:val="22"/>
                                    </w:rPr>
                                    <w:t>計画策定</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53487A" id="角丸四角形 22" o:spid="_x0000_s1046" style="position:absolute;margin-left:-1.6pt;margin-top:2.1pt;width:136.05pt;height:17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" fillcolor="#f2f2f2 [3052]" strokecolor="black [3213]" strokeweight=".5pt">
                      <v:textbox inset="0,0,0,0">
                        <w:txbxContent>
                          <w:p w:rsidR="00923A37" w:rsidRPr="008F782C" w:rsidRDefault="00923A37" w:rsidP="00923A37">
                            <w:pPr>
                              <w:spacing w:line="200" w:lineRule="exact"/>
                              <w:jc w:val="center"/>
                              <w:rPr>
                                <w:sz w:val="22"/>
                              </w:rPr>
                            </w:pPr>
                            <w:r w:rsidRPr="008F782C">
                              <w:rPr>
                                <w:rFonts w:hint="eastAsia"/>
                                <w:sz w:val="22"/>
                              </w:rPr>
                              <w:t>計画策定</w:t>
                            </w:r>
                          </w:p>
                        </w:txbxContent>
                      </v:textbox>
                    </v:roundrect>
                  </w:pict>
                </mc:Fallback>
              </mc:AlternateContent>
            </w:r>
          </w:p>
        </w:tc>
      </w:tr>
    </w:tbl>
    <w:p w:rsidR="00923A37" w:rsidRPr="00DC1F1B" w:rsidRDefault="00923A37" w:rsidP="00923A37">
      <w:pPr>
        <w:spacing w:line="0" w:lineRule="atLeast"/>
        <w:jc w:val="left"/>
        <w:rPr>
          <w:rFonts w:asciiTheme="minorEastAsia" w:hAnsiTheme="minorEastAsia"/>
        </w:rPr>
      </w:pPr>
    </w:p>
    <w:p w:rsidR="00767996" w:rsidRPr="00767996" w:rsidRDefault="00767996" w:rsidP="00767996">
      <w:pPr>
        <w:ind w:firstLineChars="100" w:firstLine="211"/>
        <w:jc w:val="left"/>
        <w:rPr>
          <w:rFonts w:asciiTheme="minorEastAsia" w:hAnsiTheme="minorEastAsia"/>
          <w:b/>
          <w:bCs/>
        </w:rPr>
      </w:pPr>
    </w:p>
    <w:sectPr w:rsidR="00767996" w:rsidRPr="00767996" w:rsidSect="00B51393">
      <w:footerReference w:type="default" r:id="rId8"/>
      <w:pgSz w:w="11906" w:h="16838" w:code="9"/>
      <w:pgMar w:top="1134" w:right="1134" w:bottom="1134" w:left="1134" w:header="851" w:footer="454" w:gutter="0"/>
      <w:cols w:space="425"/>
      <w:docGrid w:type="lines" w:linePitch="31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6F2" w:rsidRDefault="00D506F2" w:rsidP="002E4C43">
      <w:r>
        <w:separator/>
      </w:r>
    </w:p>
  </w:endnote>
  <w:endnote w:type="continuationSeparator" w:id="0">
    <w:p w:rsidR="00D506F2" w:rsidRDefault="00D506F2" w:rsidP="002E4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468708"/>
      <w:docPartObj>
        <w:docPartGallery w:val="Page Numbers (Bottom of Page)"/>
        <w:docPartUnique/>
      </w:docPartObj>
    </w:sdtPr>
    <w:sdtEndPr/>
    <w:sdtContent>
      <w:p w:rsidR="00A66991" w:rsidRDefault="00A66991">
        <w:pPr>
          <w:pStyle w:val="a6"/>
          <w:jc w:val="center"/>
        </w:pPr>
        <w:r>
          <w:fldChar w:fldCharType="begin"/>
        </w:r>
        <w:r>
          <w:instrText>PAGE   \* MERGEFORMAT</w:instrText>
        </w:r>
        <w:r>
          <w:fldChar w:fldCharType="separate"/>
        </w:r>
        <w:r w:rsidR="0049667C" w:rsidRPr="0049667C">
          <w:rPr>
            <w:noProof/>
            <w:lang w:val="ja-JP"/>
          </w:rPr>
          <w:t>1</w:t>
        </w:r>
        <w:r>
          <w:fldChar w:fldCharType="end"/>
        </w:r>
      </w:p>
    </w:sdtContent>
  </w:sdt>
  <w:p w:rsidR="008B513D" w:rsidRDefault="008B51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6F2" w:rsidRDefault="00D506F2" w:rsidP="002E4C43">
      <w:r>
        <w:separator/>
      </w:r>
    </w:p>
  </w:footnote>
  <w:footnote w:type="continuationSeparator" w:id="0">
    <w:p w:rsidR="00D506F2" w:rsidRDefault="00D506F2" w:rsidP="002E4C4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4314D"/>
    <w:multiLevelType w:val="hybridMultilevel"/>
    <w:tmpl w:val="99EA534E"/>
    <w:lvl w:ilvl="0" w:tplc="F1AC01F0">
      <w:start w:val="2"/>
      <w:numFmt w:val="bullet"/>
      <w:lvlText w:val="・"/>
      <w:lvlJc w:val="left"/>
      <w:pPr>
        <w:ind w:left="1100" w:hanging="440"/>
      </w:pPr>
      <w:rPr>
        <w:rFonts w:ascii="ＭＳ 明朝" w:eastAsia="ＭＳ 明朝" w:hAnsi="ＭＳ 明朝" w:cstheme="minorBidi" w:hint="eastAsia"/>
      </w:rPr>
    </w:lvl>
    <w:lvl w:ilvl="1" w:tplc="0409000B" w:tentative="1">
      <w:start w:val="1"/>
      <w:numFmt w:val="bullet"/>
      <w:lvlText w:val=""/>
      <w:lvlJc w:val="left"/>
      <w:pPr>
        <w:ind w:left="1620" w:hanging="480"/>
      </w:pPr>
      <w:rPr>
        <w:rFonts w:ascii="Wingdings" w:hAnsi="Wingdings" w:hint="default"/>
      </w:rPr>
    </w:lvl>
    <w:lvl w:ilvl="2" w:tplc="0409000D" w:tentative="1">
      <w:start w:val="1"/>
      <w:numFmt w:val="bullet"/>
      <w:lvlText w:val=""/>
      <w:lvlJc w:val="left"/>
      <w:pPr>
        <w:ind w:left="2100" w:hanging="480"/>
      </w:pPr>
      <w:rPr>
        <w:rFonts w:ascii="Wingdings" w:hAnsi="Wingdings" w:hint="default"/>
      </w:rPr>
    </w:lvl>
    <w:lvl w:ilvl="3" w:tplc="04090001" w:tentative="1">
      <w:start w:val="1"/>
      <w:numFmt w:val="bullet"/>
      <w:lvlText w:val=""/>
      <w:lvlJc w:val="left"/>
      <w:pPr>
        <w:ind w:left="2580" w:hanging="480"/>
      </w:pPr>
      <w:rPr>
        <w:rFonts w:ascii="Wingdings" w:hAnsi="Wingdings" w:hint="default"/>
      </w:rPr>
    </w:lvl>
    <w:lvl w:ilvl="4" w:tplc="0409000B" w:tentative="1">
      <w:start w:val="1"/>
      <w:numFmt w:val="bullet"/>
      <w:lvlText w:val=""/>
      <w:lvlJc w:val="left"/>
      <w:pPr>
        <w:ind w:left="3060" w:hanging="480"/>
      </w:pPr>
      <w:rPr>
        <w:rFonts w:ascii="Wingdings" w:hAnsi="Wingdings" w:hint="default"/>
      </w:rPr>
    </w:lvl>
    <w:lvl w:ilvl="5" w:tplc="0409000D" w:tentative="1">
      <w:start w:val="1"/>
      <w:numFmt w:val="bullet"/>
      <w:lvlText w:val=""/>
      <w:lvlJc w:val="left"/>
      <w:pPr>
        <w:ind w:left="3540" w:hanging="480"/>
      </w:pPr>
      <w:rPr>
        <w:rFonts w:ascii="Wingdings" w:hAnsi="Wingdings" w:hint="default"/>
      </w:rPr>
    </w:lvl>
    <w:lvl w:ilvl="6" w:tplc="04090001" w:tentative="1">
      <w:start w:val="1"/>
      <w:numFmt w:val="bullet"/>
      <w:lvlText w:val=""/>
      <w:lvlJc w:val="left"/>
      <w:pPr>
        <w:ind w:left="4020" w:hanging="480"/>
      </w:pPr>
      <w:rPr>
        <w:rFonts w:ascii="Wingdings" w:hAnsi="Wingdings" w:hint="default"/>
      </w:rPr>
    </w:lvl>
    <w:lvl w:ilvl="7" w:tplc="0409000B" w:tentative="1">
      <w:start w:val="1"/>
      <w:numFmt w:val="bullet"/>
      <w:lvlText w:val=""/>
      <w:lvlJc w:val="left"/>
      <w:pPr>
        <w:ind w:left="4500" w:hanging="480"/>
      </w:pPr>
      <w:rPr>
        <w:rFonts w:ascii="Wingdings" w:hAnsi="Wingdings" w:hint="default"/>
      </w:rPr>
    </w:lvl>
    <w:lvl w:ilvl="8" w:tplc="0409000D" w:tentative="1">
      <w:start w:val="1"/>
      <w:numFmt w:val="bullet"/>
      <w:lvlText w:val=""/>
      <w:lvlJc w:val="left"/>
      <w:pPr>
        <w:ind w:left="498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5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8C3"/>
    <w:rsid w:val="00007B48"/>
    <w:rsid w:val="000201A5"/>
    <w:rsid w:val="00022DD7"/>
    <w:rsid w:val="00024439"/>
    <w:rsid w:val="0003735A"/>
    <w:rsid w:val="000415A0"/>
    <w:rsid w:val="00053268"/>
    <w:rsid w:val="000541CE"/>
    <w:rsid w:val="00077A78"/>
    <w:rsid w:val="00091628"/>
    <w:rsid w:val="000A56A3"/>
    <w:rsid w:val="000C42D7"/>
    <w:rsid w:val="000E6604"/>
    <w:rsid w:val="00100402"/>
    <w:rsid w:val="00121AD7"/>
    <w:rsid w:val="00123434"/>
    <w:rsid w:val="001344B6"/>
    <w:rsid w:val="00137A96"/>
    <w:rsid w:val="00153AA9"/>
    <w:rsid w:val="00155213"/>
    <w:rsid w:val="0018458A"/>
    <w:rsid w:val="00195517"/>
    <w:rsid w:val="001C73A9"/>
    <w:rsid w:val="001E3E9E"/>
    <w:rsid w:val="001F2E67"/>
    <w:rsid w:val="002049C6"/>
    <w:rsid w:val="002358AC"/>
    <w:rsid w:val="0023713C"/>
    <w:rsid w:val="00246584"/>
    <w:rsid w:val="00250944"/>
    <w:rsid w:val="002526E9"/>
    <w:rsid w:val="002545BB"/>
    <w:rsid w:val="00257490"/>
    <w:rsid w:val="00275033"/>
    <w:rsid w:val="00283A49"/>
    <w:rsid w:val="002A3695"/>
    <w:rsid w:val="002A6130"/>
    <w:rsid w:val="002E4C43"/>
    <w:rsid w:val="002F013D"/>
    <w:rsid w:val="002F3A34"/>
    <w:rsid w:val="00317D1F"/>
    <w:rsid w:val="0035584A"/>
    <w:rsid w:val="0037662E"/>
    <w:rsid w:val="003978EB"/>
    <w:rsid w:val="003A2FFE"/>
    <w:rsid w:val="003B675D"/>
    <w:rsid w:val="003C47AA"/>
    <w:rsid w:val="003F04E3"/>
    <w:rsid w:val="003F5968"/>
    <w:rsid w:val="00403DBA"/>
    <w:rsid w:val="00406ECB"/>
    <w:rsid w:val="00410A2F"/>
    <w:rsid w:val="00427CDB"/>
    <w:rsid w:val="00452211"/>
    <w:rsid w:val="0046318B"/>
    <w:rsid w:val="00475C88"/>
    <w:rsid w:val="00494882"/>
    <w:rsid w:val="0049667C"/>
    <w:rsid w:val="004B0560"/>
    <w:rsid w:val="004C1AA8"/>
    <w:rsid w:val="004C3486"/>
    <w:rsid w:val="004C5C85"/>
    <w:rsid w:val="004C706A"/>
    <w:rsid w:val="004D00BF"/>
    <w:rsid w:val="004F508B"/>
    <w:rsid w:val="005029E1"/>
    <w:rsid w:val="00507576"/>
    <w:rsid w:val="0051683B"/>
    <w:rsid w:val="00526DC6"/>
    <w:rsid w:val="00531759"/>
    <w:rsid w:val="0054183F"/>
    <w:rsid w:val="00542749"/>
    <w:rsid w:val="00560ADF"/>
    <w:rsid w:val="00574F7D"/>
    <w:rsid w:val="00587344"/>
    <w:rsid w:val="005972E1"/>
    <w:rsid w:val="005B02DB"/>
    <w:rsid w:val="005B2803"/>
    <w:rsid w:val="005D07E7"/>
    <w:rsid w:val="005F3455"/>
    <w:rsid w:val="00602B89"/>
    <w:rsid w:val="00604848"/>
    <w:rsid w:val="00622FB5"/>
    <w:rsid w:val="0065637E"/>
    <w:rsid w:val="00661C71"/>
    <w:rsid w:val="00684AE1"/>
    <w:rsid w:val="00693CDE"/>
    <w:rsid w:val="00695919"/>
    <w:rsid w:val="00695962"/>
    <w:rsid w:val="006B16A4"/>
    <w:rsid w:val="006E0B9B"/>
    <w:rsid w:val="006F3455"/>
    <w:rsid w:val="00703443"/>
    <w:rsid w:val="007340B8"/>
    <w:rsid w:val="00751F14"/>
    <w:rsid w:val="00767996"/>
    <w:rsid w:val="00775405"/>
    <w:rsid w:val="00785F5C"/>
    <w:rsid w:val="007D7681"/>
    <w:rsid w:val="007F67EB"/>
    <w:rsid w:val="00803434"/>
    <w:rsid w:val="00805DB0"/>
    <w:rsid w:val="00806960"/>
    <w:rsid w:val="008075D1"/>
    <w:rsid w:val="008306B6"/>
    <w:rsid w:val="00840DA8"/>
    <w:rsid w:val="008418AD"/>
    <w:rsid w:val="00842876"/>
    <w:rsid w:val="008570A8"/>
    <w:rsid w:val="00887AD8"/>
    <w:rsid w:val="00887C84"/>
    <w:rsid w:val="0089597B"/>
    <w:rsid w:val="008A1344"/>
    <w:rsid w:val="008B46E0"/>
    <w:rsid w:val="008B513D"/>
    <w:rsid w:val="008B7DDA"/>
    <w:rsid w:val="008C6A92"/>
    <w:rsid w:val="008E45DC"/>
    <w:rsid w:val="008F04F2"/>
    <w:rsid w:val="008F782C"/>
    <w:rsid w:val="009117C9"/>
    <w:rsid w:val="00920D2A"/>
    <w:rsid w:val="00923A37"/>
    <w:rsid w:val="00947B27"/>
    <w:rsid w:val="0096208E"/>
    <w:rsid w:val="00977B57"/>
    <w:rsid w:val="00991852"/>
    <w:rsid w:val="009932BA"/>
    <w:rsid w:val="009A09A7"/>
    <w:rsid w:val="009A2D6D"/>
    <w:rsid w:val="009B7582"/>
    <w:rsid w:val="009C0F79"/>
    <w:rsid w:val="009C61FB"/>
    <w:rsid w:val="009E470C"/>
    <w:rsid w:val="009F5769"/>
    <w:rsid w:val="009F69F7"/>
    <w:rsid w:val="00A07443"/>
    <w:rsid w:val="00A0762C"/>
    <w:rsid w:val="00A123F8"/>
    <w:rsid w:val="00A236E6"/>
    <w:rsid w:val="00A34DF6"/>
    <w:rsid w:val="00A415D1"/>
    <w:rsid w:val="00A61D81"/>
    <w:rsid w:val="00A66991"/>
    <w:rsid w:val="00A86EE0"/>
    <w:rsid w:val="00A90038"/>
    <w:rsid w:val="00AB6BDF"/>
    <w:rsid w:val="00AC025D"/>
    <w:rsid w:val="00AC2DE4"/>
    <w:rsid w:val="00AE26E5"/>
    <w:rsid w:val="00AE4995"/>
    <w:rsid w:val="00AF0BF8"/>
    <w:rsid w:val="00B023E9"/>
    <w:rsid w:val="00B17992"/>
    <w:rsid w:val="00B261A8"/>
    <w:rsid w:val="00B51393"/>
    <w:rsid w:val="00B51C17"/>
    <w:rsid w:val="00B559CF"/>
    <w:rsid w:val="00B7128E"/>
    <w:rsid w:val="00B720B7"/>
    <w:rsid w:val="00B972E7"/>
    <w:rsid w:val="00BA335D"/>
    <w:rsid w:val="00BE060B"/>
    <w:rsid w:val="00BE4427"/>
    <w:rsid w:val="00C00211"/>
    <w:rsid w:val="00C03F40"/>
    <w:rsid w:val="00C1290E"/>
    <w:rsid w:val="00C2647F"/>
    <w:rsid w:val="00C46847"/>
    <w:rsid w:val="00C5152C"/>
    <w:rsid w:val="00C93515"/>
    <w:rsid w:val="00CA2BDC"/>
    <w:rsid w:val="00CB1DD2"/>
    <w:rsid w:val="00CB62A2"/>
    <w:rsid w:val="00CC542C"/>
    <w:rsid w:val="00CC6943"/>
    <w:rsid w:val="00CE03A7"/>
    <w:rsid w:val="00CE7B78"/>
    <w:rsid w:val="00CE7F7E"/>
    <w:rsid w:val="00CF7508"/>
    <w:rsid w:val="00D1328F"/>
    <w:rsid w:val="00D13880"/>
    <w:rsid w:val="00D14723"/>
    <w:rsid w:val="00D17FAF"/>
    <w:rsid w:val="00D31EF7"/>
    <w:rsid w:val="00D465A1"/>
    <w:rsid w:val="00D506F2"/>
    <w:rsid w:val="00D91742"/>
    <w:rsid w:val="00DA154D"/>
    <w:rsid w:val="00DB0475"/>
    <w:rsid w:val="00DB21D8"/>
    <w:rsid w:val="00DF2F07"/>
    <w:rsid w:val="00DF3778"/>
    <w:rsid w:val="00E04B82"/>
    <w:rsid w:val="00E079AC"/>
    <w:rsid w:val="00E07B68"/>
    <w:rsid w:val="00E107ED"/>
    <w:rsid w:val="00E118C3"/>
    <w:rsid w:val="00E40101"/>
    <w:rsid w:val="00E407F1"/>
    <w:rsid w:val="00E622EF"/>
    <w:rsid w:val="00E65A25"/>
    <w:rsid w:val="00E96EE2"/>
    <w:rsid w:val="00EC5ADD"/>
    <w:rsid w:val="00EC6B28"/>
    <w:rsid w:val="00ED408A"/>
    <w:rsid w:val="00EE6388"/>
    <w:rsid w:val="00EE7CDF"/>
    <w:rsid w:val="00F01F8F"/>
    <w:rsid w:val="00F04B7E"/>
    <w:rsid w:val="00F117E6"/>
    <w:rsid w:val="00F11C70"/>
    <w:rsid w:val="00F21E63"/>
    <w:rsid w:val="00F236AF"/>
    <w:rsid w:val="00F37022"/>
    <w:rsid w:val="00F604B3"/>
    <w:rsid w:val="00F64883"/>
    <w:rsid w:val="00F6536C"/>
    <w:rsid w:val="00F7364E"/>
    <w:rsid w:val="00F86490"/>
    <w:rsid w:val="00F866D6"/>
    <w:rsid w:val="00F94C64"/>
    <w:rsid w:val="00FB0CFD"/>
    <w:rsid w:val="00FB2EE2"/>
    <w:rsid w:val="00FC1A6D"/>
    <w:rsid w:val="00FC3948"/>
    <w:rsid w:val="00FD1776"/>
    <w:rsid w:val="00FD494F"/>
    <w:rsid w:val="00FD7F78"/>
    <w:rsid w:val="00FE1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v:textbox inset="5.85pt,.7pt,5.85pt,.7pt"/>
    </o:shapedefaults>
    <o:shapelayout v:ext="edit">
      <o:idmap v:ext="edit" data="1"/>
    </o:shapelayout>
  </w:shapeDefaults>
  <w:decimalSymbol w:val="."/>
  <w:listSeparator w:val=","/>
  <w14:docId w14:val="6A83B096"/>
  <w15:docId w15:val="{B8AC97AF-8437-4B04-97C8-91ED5DFAE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18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BA33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BA335D"/>
    <w:rPr>
      <w:rFonts w:ascii="ＭＳ ゴシック" w:eastAsia="ＭＳ ゴシック" w:hAnsi="ＭＳ ゴシック" w:cs="ＭＳ ゴシック"/>
      <w:kern w:val="0"/>
      <w:sz w:val="24"/>
      <w:szCs w:val="24"/>
    </w:rPr>
  </w:style>
  <w:style w:type="paragraph" w:styleId="a4">
    <w:name w:val="header"/>
    <w:basedOn w:val="a"/>
    <w:link w:val="a5"/>
    <w:uiPriority w:val="99"/>
    <w:unhideWhenUsed/>
    <w:rsid w:val="002E4C43"/>
    <w:pPr>
      <w:tabs>
        <w:tab w:val="center" w:pos="4252"/>
        <w:tab w:val="right" w:pos="8504"/>
      </w:tabs>
      <w:snapToGrid w:val="0"/>
    </w:pPr>
  </w:style>
  <w:style w:type="character" w:customStyle="1" w:styleId="a5">
    <w:name w:val="ヘッダー (文字)"/>
    <w:basedOn w:val="a0"/>
    <w:link w:val="a4"/>
    <w:uiPriority w:val="99"/>
    <w:rsid w:val="002E4C43"/>
  </w:style>
  <w:style w:type="paragraph" w:styleId="a6">
    <w:name w:val="footer"/>
    <w:basedOn w:val="a"/>
    <w:link w:val="a7"/>
    <w:uiPriority w:val="99"/>
    <w:unhideWhenUsed/>
    <w:rsid w:val="002E4C43"/>
    <w:pPr>
      <w:tabs>
        <w:tab w:val="center" w:pos="4252"/>
        <w:tab w:val="right" w:pos="8504"/>
      </w:tabs>
      <w:snapToGrid w:val="0"/>
    </w:pPr>
  </w:style>
  <w:style w:type="character" w:customStyle="1" w:styleId="a7">
    <w:name w:val="フッター (文字)"/>
    <w:basedOn w:val="a0"/>
    <w:link w:val="a6"/>
    <w:uiPriority w:val="99"/>
    <w:rsid w:val="002E4C43"/>
  </w:style>
  <w:style w:type="paragraph" w:styleId="a8">
    <w:name w:val="Balloon Text"/>
    <w:basedOn w:val="a"/>
    <w:link w:val="a9"/>
    <w:uiPriority w:val="99"/>
    <w:semiHidden/>
    <w:unhideWhenUsed/>
    <w:rsid w:val="00FD177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1776"/>
    <w:rPr>
      <w:rFonts w:asciiTheme="majorHAnsi" w:eastAsiaTheme="majorEastAsia" w:hAnsiTheme="majorHAnsi" w:cstheme="majorBidi"/>
      <w:sz w:val="18"/>
      <w:szCs w:val="18"/>
    </w:rPr>
  </w:style>
  <w:style w:type="paragraph" w:styleId="aa">
    <w:name w:val="List Paragraph"/>
    <w:basedOn w:val="a"/>
    <w:uiPriority w:val="34"/>
    <w:qFormat/>
    <w:rsid w:val="00887C84"/>
    <w:pPr>
      <w:ind w:leftChars="400" w:left="960"/>
    </w:pPr>
  </w:style>
  <w:style w:type="paragraph" w:styleId="ab">
    <w:name w:val="Date"/>
    <w:basedOn w:val="a"/>
    <w:next w:val="a"/>
    <w:link w:val="ac"/>
    <w:uiPriority w:val="99"/>
    <w:semiHidden/>
    <w:unhideWhenUsed/>
    <w:rsid w:val="0046318B"/>
  </w:style>
  <w:style w:type="character" w:customStyle="1" w:styleId="ac">
    <w:name w:val="日付 (文字)"/>
    <w:basedOn w:val="a0"/>
    <w:link w:val="ab"/>
    <w:uiPriority w:val="99"/>
    <w:semiHidden/>
    <w:rsid w:val="00463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932845">
      <w:bodyDiv w:val="1"/>
      <w:marLeft w:val="0"/>
      <w:marRight w:val="0"/>
      <w:marTop w:val="0"/>
      <w:marBottom w:val="0"/>
      <w:divBdr>
        <w:top w:val="none" w:sz="0" w:space="0" w:color="auto"/>
        <w:left w:val="none" w:sz="0" w:space="0" w:color="auto"/>
        <w:bottom w:val="none" w:sz="0" w:space="0" w:color="auto"/>
        <w:right w:val="none" w:sz="0" w:space="0" w:color="auto"/>
      </w:divBdr>
    </w:div>
    <w:div w:id="200863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8E932-6A5C-436A-9BC0-8CE9298E5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山本　章博</dc:creator>
  <cp:lastModifiedBy>SS17020205</cp:lastModifiedBy>
  <cp:revision>23</cp:revision>
  <cp:lastPrinted>2020-09-24T06:44:00Z</cp:lastPrinted>
  <dcterms:created xsi:type="dcterms:W3CDTF">2017-09-21T11:04:00Z</dcterms:created>
  <dcterms:modified xsi:type="dcterms:W3CDTF">2020-09-24T07:18:00Z</dcterms:modified>
</cp:coreProperties>
</file>