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05" w:rsidRDefault="00605DFB">
      <w:pPr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305" w:rsidRDefault="00224305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224305" w:rsidRDefault="00224305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24305">
        <w:rPr>
          <w:rFonts w:hint="eastAsia"/>
          <w:snapToGrid w:val="0"/>
        </w:rPr>
        <w:t xml:space="preserve">第　　　　　号　　</w:t>
      </w:r>
    </w:p>
    <w:p w:rsidR="00224305" w:rsidRDefault="0022430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24305" w:rsidRDefault="0022430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県営　　　　アパート　　号棟　　号室</w:t>
      </w:r>
    </w:p>
    <w:p w:rsidR="00224305" w:rsidRDefault="0022430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様</w:t>
      </w:r>
    </w:p>
    <w:p w:rsidR="00224305" w:rsidRDefault="0022430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224305" w:rsidRDefault="00224305">
      <w:pPr>
        <w:spacing w:before="120" w:after="24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県営住宅高額所得者認定通知書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24305" w:rsidRDefault="00224305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県営住宅等条例第</w:t>
      </w:r>
      <w:r>
        <w:rPr>
          <w:snapToGrid w:val="0"/>
        </w:rPr>
        <w:t>24</w:t>
      </w:r>
      <w:r>
        <w:rPr>
          <w:rFonts w:hint="eastAsia"/>
          <w:snapToGrid w:val="0"/>
        </w:rPr>
        <w:t>条第２項の規定により、あなたを高額所得者として認定したので、通知します。</w:t>
      </w:r>
    </w:p>
    <w:p w:rsidR="00224305" w:rsidRDefault="00224305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高額所得者としての認定に係る収入　月額　　　　　円</w:t>
      </w:r>
    </w:p>
    <w:p w:rsidR="00224305" w:rsidRDefault="00224305">
      <w:pPr>
        <w:ind w:left="63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付記　この認定について、この通知書を受け取った日の翌日から起算して</w:t>
      </w:r>
      <w:r>
        <w:rPr>
          <w:snapToGrid w:val="0"/>
        </w:rPr>
        <w:t>30</w:t>
      </w:r>
      <w:r>
        <w:rPr>
          <w:rFonts w:hint="eastAsia"/>
          <w:snapToGrid w:val="0"/>
        </w:rPr>
        <w:t>日以内に当職に対し、意見を述べることができます。</w:t>
      </w:r>
    </w:p>
    <w:p w:rsidR="00224305" w:rsidRDefault="0022430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224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5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3B" w:rsidRDefault="0026503B">
      <w:pPr>
        <w:spacing w:line="240" w:lineRule="auto"/>
      </w:pPr>
      <w:r>
        <w:separator/>
      </w:r>
    </w:p>
  </w:endnote>
  <w:endnote w:type="continuationSeparator" w:id="0">
    <w:p w:rsidR="0026503B" w:rsidRDefault="00265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EB" w:rsidRDefault="00AC1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05" w:rsidRDefault="00224305" w:rsidP="003D724B">
    <w:pPr>
      <w:pStyle w:val="a5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EB" w:rsidRDefault="00AC1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3B" w:rsidRDefault="0026503B">
      <w:pPr>
        <w:spacing w:line="240" w:lineRule="auto"/>
      </w:pPr>
      <w:r>
        <w:separator/>
      </w:r>
    </w:p>
  </w:footnote>
  <w:footnote w:type="continuationSeparator" w:id="0">
    <w:p w:rsidR="0026503B" w:rsidRDefault="00265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EB" w:rsidRDefault="00AC1C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EB" w:rsidRDefault="00AC1C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EB" w:rsidRDefault="00AC1C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724B"/>
    <w:rsid w:val="00224305"/>
    <w:rsid w:val="0026503B"/>
    <w:rsid w:val="003D724B"/>
    <w:rsid w:val="00605DFB"/>
    <w:rsid w:val="00A57730"/>
    <w:rsid w:val="00A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119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2024-03-26T09:08:00Z</dcterms:created>
  <dcterms:modified xsi:type="dcterms:W3CDTF">2024-03-26T09:08:00Z</dcterms:modified>
</cp:coreProperties>
</file>