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663" w:hanging="663" w:hangingChars="300"/>
        <w:jc w:val="center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条件付一般競争入札参加申込添付書類等チェック票</w:t>
      </w:r>
    </w:p>
    <w:p>
      <w:pPr>
        <w:pStyle w:val="0"/>
        <w:ind w:left="663" w:hanging="663" w:hangingChars="300"/>
        <w:jc w:val="center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default" w:ascii="ＭＳ ゴシック" w:hAnsi="ＭＳ ゴシック" w:eastAsia="ＭＳ ゴシック"/>
          <w:b w:val="1"/>
          <w:sz w:val="22"/>
        </w:rPr>
        <w:t>【参加申込書類提出期限：令和</w:t>
      </w:r>
      <w:r>
        <w:rPr>
          <w:rFonts w:hint="eastAsia" w:ascii="ＭＳ ゴシック" w:hAnsi="ＭＳ ゴシック" w:eastAsia="ＭＳ ゴシック"/>
          <w:b w:val="1"/>
          <w:sz w:val="22"/>
        </w:rPr>
        <w:t>８</w:t>
      </w:r>
      <w:r>
        <w:rPr>
          <w:rFonts w:hint="default" w:ascii="ＭＳ ゴシック" w:hAnsi="ＭＳ ゴシック" w:eastAsia="ＭＳ ゴシック"/>
          <w:b w:val="1"/>
          <w:sz w:val="22"/>
        </w:rPr>
        <w:t>年</w:t>
      </w:r>
      <w:r>
        <w:rPr>
          <w:rFonts w:hint="eastAsia" w:ascii="ＭＳ ゴシック" w:hAnsi="ＭＳ ゴシック" w:eastAsia="ＭＳ ゴシック"/>
          <w:b w:val="1"/>
          <w:sz w:val="22"/>
        </w:rPr>
        <w:t>２</w:t>
      </w:r>
      <w:r>
        <w:rPr>
          <w:rFonts w:hint="default" w:ascii="ＭＳ ゴシック" w:hAnsi="ＭＳ ゴシック" w:eastAsia="ＭＳ ゴシック"/>
          <w:b w:val="1"/>
          <w:sz w:val="22"/>
        </w:rPr>
        <w:t>月</w:t>
      </w:r>
      <w:r>
        <w:rPr>
          <w:rFonts w:hint="eastAsia" w:ascii="ＭＳ ゴシック" w:hAnsi="ＭＳ ゴシック" w:eastAsia="ＭＳ ゴシック"/>
          <w:b w:val="1"/>
          <w:sz w:val="22"/>
        </w:rPr>
        <w:t>24</w:t>
      </w:r>
      <w:r>
        <w:rPr>
          <w:rFonts w:hint="default" w:ascii="ＭＳ ゴシック" w:hAnsi="ＭＳ ゴシック" w:eastAsia="ＭＳ ゴシック"/>
          <w:b w:val="1"/>
          <w:sz w:val="22"/>
        </w:rPr>
        <w:t>日（</w:t>
      </w:r>
      <w:r>
        <w:rPr>
          <w:rFonts w:hint="eastAsia" w:ascii="ＭＳ ゴシック" w:hAnsi="ＭＳ ゴシック" w:eastAsia="ＭＳ ゴシック"/>
          <w:b w:val="1"/>
          <w:sz w:val="22"/>
        </w:rPr>
        <w:t>水</w:t>
      </w:r>
      <w:bookmarkStart w:id="0" w:name="_GoBack"/>
      <w:bookmarkEnd w:id="0"/>
      <w:r>
        <w:rPr>
          <w:rFonts w:hint="default" w:ascii="ＭＳ ゴシック" w:hAnsi="ＭＳ ゴシック" w:eastAsia="ＭＳ ゴシック"/>
          <w:b w:val="1"/>
          <w:sz w:val="22"/>
        </w:rPr>
        <w:t>）】</w:t>
      </w:r>
    </w:p>
    <w:p>
      <w:pPr>
        <w:pStyle w:val="0"/>
        <w:ind w:left="632" w:hanging="632" w:hangingChars="300"/>
        <w:rPr>
          <w:rFonts w:hint="eastAsia" w:ascii="ＭＳ 明朝" w:hAnsi="ＭＳ 明朝"/>
          <w:b w:val="1"/>
        </w:rPr>
      </w:pPr>
      <w:r>
        <w:rPr>
          <w:rFonts w:hint="eastAsia" w:ascii="ＭＳ 明朝" w:hAnsi="ＭＳ 明朝"/>
          <w:b w:val="1"/>
        </w:rPr>
        <w:t>１　申込者</w:t>
      </w:r>
    </w:p>
    <w:tbl>
      <w:tblPr>
        <w:tblStyle w:val="11"/>
        <w:tblW w:w="9213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7229"/>
      </w:tblGrid>
      <w:tr>
        <w:trPr/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住所又は所在地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氏名又は名称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ind w:left="632" w:hanging="632" w:hangingChars="300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ind w:left="632" w:hanging="632" w:hangingChars="300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２　担当者連絡先等</w:t>
      </w:r>
    </w:p>
    <w:tbl>
      <w:tblPr>
        <w:tblStyle w:val="11"/>
        <w:tblW w:w="9213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2895"/>
        <w:gridCol w:w="1530"/>
        <w:gridCol w:w="2804"/>
      </w:tblGrid>
      <w:tr>
        <w:trPr/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所属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職・氏名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28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ＦＡＸ番号</w:t>
            </w:r>
          </w:p>
        </w:tc>
        <w:tc>
          <w:tcPr>
            <w:tcW w:w="2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E-mail</w:t>
            </w:r>
            <w:r>
              <w:rPr>
                <w:rFonts w:hint="eastAsia" w:ascii="ＭＳ 明朝" w:hAnsi="ＭＳ 明朝"/>
              </w:rPr>
              <w:t>アドレス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ind w:left="632" w:hanging="632" w:hangingChars="300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ind w:left="632" w:hanging="632" w:hangingChars="300"/>
        <w:rPr>
          <w:rFonts w:hint="default" w:ascii="ＭＳ 明朝" w:hAnsi="ＭＳ 明朝"/>
        </w:rPr>
      </w:pPr>
      <w:r>
        <w:rPr>
          <w:rFonts w:hint="eastAsia" w:ascii="ＭＳ ゴシック" w:hAnsi="ＭＳ ゴシック" w:eastAsia="ＭＳ ゴシック"/>
          <w:b w:val="1"/>
        </w:rPr>
        <w:t>３　申込物件</w:t>
      </w:r>
      <w:r>
        <w:rPr>
          <w:rFonts w:hint="eastAsia" w:ascii="ＭＳ 明朝" w:hAnsi="ＭＳ 明朝"/>
          <w:b w:val="1"/>
        </w:rPr>
        <w:t>　</w:t>
      </w:r>
      <w:r>
        <w:rPr>
          <w:rFonts w:hint="eastAsia" w:ascii="ＭＳ 明朝" w:hAnsi="ＭＳ 明朝"/>
        </w:rPr>
        <w:t>入札への参加を申込む物件の「申込物件」欄に○を付けること。</w:t>
      </w:r>
    </w:p>
    <w:tbl>
      <w:tblPr>
        <w:tblStyle w:val="11"/>
        <w:tblW w:w="4961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75"/>
        <w:gridCol w:w="1560"/>
        <w:gridCol w:w="2126"/>
      </w:tblGrid>
      <w:tr>
        <w:trPr>
          <w:trHeight w:val="50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申込物件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物件番号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台数</w:t>
            </w:r>
          </w:p>
        </w:tc>
      </w:tr>
      <w:tr>
        <w:trPr>
          <w:trHeight w:val="426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1</w:t>
            </w:r>
            <w:r>
              <w:rPr>
                <w:rFonts w:hint="eastAsia" w:ascii="ＭＳ 明朝" w:hAnsi="ＭＳ 明朝"/>
              </w:rPr>
              <w:t>台</w:t>
            </w:r>
          </w:p>
        </w:tc>
      </w:tr>
      <w:tr>
        <w:trPr>
          <w:trHeight w:val="426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</w:t>
            </w:r>
            <w:r>
              <w:rPr>
                <w:rFonts w:hint="eastAsia" w:ascii="ＭＳ 明朝" w:hAnsi="ＭＳ 明朝"/>
              </w:rPr>
              <w:t>台</w:t>
            </w:r>
          </w:p>
        </w:tc>
      </w:tr>
      <w:tr>
        <w:trPr>
          <w:trHeight w:val="426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</w:t>
            </w:r>
            <w:r>
              <w:rPr>
                <w:rFonts w:hint="eastAsia" w:ascii="ＭＳ 明朝" w:hAnsi="ＭＳ 明朝"/>
              </w:rPr>
              <w:t>台</w:t>
            </w:r>
          </w:p>
        </w:tc>
      </w:tr>
    </w:tbl>
    <w:p>
      <w:pPr>
        <w:pStyle w:val="0"/>
        <w:ind w:left="632" w:hanging="632" w:hangingChars="300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ind w:left="632" w:hanging="632" w:hangingChars="300"/>
        <w:rPr>
          <w:rFonts w:hint="default" w:ascii="ＭＳ 明朝" w:hAnsi="ＭＳ 明朝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４　提出書類一覧</w:t>
      </w:r>
      <w:r>
        <w:rPr>
          <w:rFonts w:hint="eastAsia" w:ascii="ＭＳ 明朝" w:hAnsi="ＭＳ 明朝"/>
          <w:b w:val="1"/>
        </w:rPr>
        <w:t>　</w:t>
      </w:r>
      <w:r>
        <w:rPr>
          <w:rFonts w:hint="eastAsia" w:ascii="ＭＳ 明朝" w:hAnsi="ＭＳ 明朝"/>
        </w:rPr>
        <w:t>提出する書類の「チェック欄」に○を付けること</w:t>
      </w:r>
      <w:r>
        <w:rPr>
          <w:rFonts w:hint="eastAsia" w:ascii="ＭＳ 明朝" w:hAnsi="ＭＳ 明朝"/>
          <w:b w:val="1"/>
        </w:rPr>
        <w:t>　</w:t>
      </w:r>
    </w:p>
    <w:tbl>
      <w:tblPr>
        <w:tblStyle w:val="11"/>
        <w:tblW w:w="9396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75"/>
        <w:gridCol w:w="2979"/>
        <w:gridCol w:w="720"/>
        <w:gridCol w:w="4422"/>
      </w:tblGrid>
      <w:tr>
        <w:trPr>
          <w:trHeight w:val="25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チェック欄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書類名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部数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留意点等</w:t>
            </w:r>
          </w:p>
        </w:tc>
      </w:tr>
      <w:tr>
        <w:trPr>
          <w:trHeight w:val="179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2"/>
              </w:rPr>
              <w:t>条件付一般競争入札参加申込書</w:t>
            </w: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/>
              </w:rPr>
              <w:t>様式：別紙２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・物件ごとに提出</w:t>
            </w:r>
          </w:p>
        </w:tc>
      </w:tr>
      <w:tr>
        <w:trPr>
          <w:trHeight w:val="86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誓約書</w:t>
            </w: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/>
              </w:rPr>
              <w:t>様式：別紙３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・申込物件数にかかわらず提出は１部で可</w:t>
            </w:r>
          </w:p>
        </w:tc>
      </w:tr>
      <w:tr>
        <w:trPr>
          <w:trHeight w:val="7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住民票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・個人事業者の場合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・申込物件数にかかわらず提出は１部で可</w:t>
            </w:r>
          </w:p>
        </w:tc>
      </w:tr>
      <w:tr>
        <w:trPr>
          <w:trHeight w:val="7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法人登記簿謄本</w:t>
            </w: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/>
              </w:rPr>
              <w:t>履歴事項全部証明書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・法人事業者の場合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・申込物件数にかかわらず提出は１部で可</w:t>
            </w:r>
          </w:p>
        </w:tc>
      </w:tr>
      <w:tr>
        <w:trPr>
          <w:trHeight w:val="7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印鑑証明書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・申込物件数にかかわらず提出は１部で可</w:t>
            </w:r>
          </w:p>
        </w:tc>
      </w:tr>
      <w:tr>
        <w:trPr>
          <w:trHeight w:val="271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岩手県税を滞納していないことの証明書</w:t>
            </w: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/>
              </w:rPr>
              <w:t>納税証明書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・申込物件数に関わらず提出は１部で可</w:t>
            </w:r>
          </w:p>
        </w:tc>
      </w:tr>
      <w:tr>
        <w:trPr>
          <w:trHeight w:val="12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確定申告書</w:t>
            </w: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/>
              </w:rPr>
              <w:t>写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・個人事業者の場合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・申込物件数に関わらず提出は１部で可</w:t>
            </w:r>
          </w:p>
        </w:tc>
      </w:tr>
      <w:tr>
        <w:trPr>
          <w:trHeight w:val="7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委任状</w:t>
            </w: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/>
              </w:rPr>
              <w:t>様式：別紙４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・代理人により入札する場合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・物件ごとに提出</w:t>
            </w: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※　各証明書は、原本が確認できれば、写しの提出でも構わない。</w:t>
      </w:r>
    </w:p>
    <w:sectPr>
      <w:headerReference r:id="rId5" w:type="default"/>
      <w:footerReference r:id="rId6" w:type="default"/>
      <w:pgSz w:w="11907" w:h="16840"/>
      <w:pgMar w:top="851" w:right="1134" w:bottom="851" w:left="1134" w:header="454" w:footer="454" w:gutter="0"/>
      <w:cols w:space="720"/>
      <w:textDirection w:val="lrTb"/>
      <w:docGrid w:type="linesAndChar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  <w:r>
      <w:rPr>
        <w:rFonts w:hint="eastAsia"/>
      </w:rPr>
      <w:t>参考様式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oNotHyphenateCap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character" w:styleId="18">
    <w:name w:val="Hyperlink"/>
    <w:next w:val="18"/>
    <w:link w:val="0"/>
    <w:uiPriority w:val="0"/>
    <w:rPr>
      <w:color w:val="0000FF"/>
      <w:u w:val="single" w:color="auto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="游ゴシック Light" w:hAnsi="游ゴシック Light" w:eastAsia="游ゴシック Light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</TotalTime>
  <Pages>1</Pages>
  <Words>8</Words>
  <Characters>500</Characters>
  <Application>JUST Note</Application>
  <Lines>79</Lines>
  <Paragraphs>53</Paragraphs>
  <Company> </Company>
  <CharactersWithSpaces>510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　</dc:creator>
  <cp:lastModifiedBy>IR16011</cp:lastModifiedBy>
  <cp:lastPrinted>2023-02-16T04:53:00Z</cp:lastPrinted>
  <dcterms:created xsi:type="dcterms:W3CDTF">2010-02-18T10:41:00Z</dcterms:created>
  <dcterms:modified xsi:type="dcterms:W3CDTF">2025-12-18T06:15:31Z</dcterms:modified>
  <cp:revision>20</cp:revision>
</cp:coreProperties>
</file>