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3D64D" w14:textId="77777777" w:rsidR="00084457" w:rsidRDefault="0025642F" w:rsidP="00084457">
      <w:pPr>
        <w:jc w:val="center"/>
        <w:rPr>
          <w:rFonts w:ascii="ＭＳ ゴシック" w:eastAsia="ＭＳ ゴシック" w:hAnsi="ＭＳ ゴシック"/>
          <w:sz w:val="44"/>
        </w:rPr>
      </w:pPr>
      <w:r>
        <w:rPr>
          <w:rFonts w:ascii="ＭＳ ゴシック" w:eastAsia="ＭＳ ゴシック" w:hAnsi="ＭＳ ゴシック"/>
          <w:noProof/>
          <w:sz w:val="44"/>
        </w:rPr>
        <mc:AlternateContent>
          <mc:Choice Requires="wps">
            <w:drawing>
              <wp:anchor distT="0" distB="0" distL="114300" distR="114300" simplePos="0" relativeHeight="251659264" behindDoc="0" locked="0" layoutInCell="1" allowOverlap="1" wp14:anchorId="705C72F3" wp14:editId="7F72C94A">
                <wp:simplePos x="0" y="0"/>
                <wp:positionH relativeFrom="column">
                  <wp:posOffset>4606290</wp:posOffset>
                </wp:positionH>
                <wp:positionV relativeFrom="paragraph">
                  <wp:posOffset>53975</wp:posOffset>
                </wp:positionV>
                <wp:extent cx="790575" cy="4762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790575" cy="476250"/>
                        </a:xfrm>
                        <a:prstGeom prst="rect">
                          <a:avLst/>
                        </a:prstGeom>
                        <a:solidFill>
                          <a:schemeClr val="lt1"/>
                        </a:solidFill>
                        <a:ln w="6350">
                          <a:solidFill>
                            <a:prstClr val="black"/>
                          </a:solidFill>
                        </a:ln>
                      </wps:spPr>
                      <wps:txbx>
                        <w:txbxContent>
                          <w:p w14:paraId="0A1FE3D3" w14:textId="77777777" w:rsidR="0025642F" w:rsidRPr="004F481B" w:rsidRDefault="0025642F" w:rsidP="0025642F">
                            <w:pPr>
                              <w:jc w:val="center"/>
                              <w:rPr>
                                <w:rFonts w:ascii="ＭＳ ゴシック" w:eastAsia="ＭＳ ゴシック" w:hAnsi="ＭＳ ゴシック"/>
                                <w:b/>
                                <w:sz w:val="28"/>
                                <w:szCs w:val="21"/>
                              </w:rPr>
                            </w:pPr>
                            <w:r w:rsidRPr="004F481B">
                              <w:rPr>
                                <w:rFonts w:ascii="ＭＳ ゴシック" w:eastAsia="ＭＳ ゴシック" w:hAnsi="ＭＳ ゴシック" w:hint="eastAsia"/>
                                <w:b/>
                                <w:sz w:val="28"/>
                                <w:szCs w:val="21"/>
                              </w:rPr>
                              <w:t>資料</w:t>
                            </w:r>
                            <w:r w:rsidRPr="004F481B">
                              <w:rPr>
                                <w:rFonts w:ascii="ＭＳ ゴシック" w:eastAsia="ＭＳ ゴシック" w:hAnsi="ＭＳ ゴシック"/>
                                <w:b/>
                                <w:sz w:val="28"/>
                                <w:szCs w:val="21"/>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5C72F3" id="_x0000_t202" coordsize="21600,21600" o:spt="202" path="m,l,21600r21600,l21600,xe">
                <v:stroke joinstyle="miter"/>
                <v:path gradientshapeok="t" o:connecttype="rect"/>
              </v:shapetype>
              <v:shape id="テキスト ボックス 1" o:spid="_x0000_s1026" type="#_x0000_t202" style="position:absolute;left:0;text-align:left;margin-left:362.7pt;margin-top:4.25pt;width:62.2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" fillcolor="white [3201]" strokeweight=".5pt">
                <v:textbox>
                  <w:txbxContent>
                    <w:p w14:paraId="0A1FE3D3" w14:textId="77777777" w:rsidR="0025642F" w:rsidRPr="004F481B" w:rsidRDefault="0025642F" w:rsidP="0025642F">
                      <w:pPr>
                        <w:jc w:val="center"/>
                        <w:rPr>
                          <w:rFonts w:ascii="ＭＳ ゴシック" w:eastAsia="ＭＳ ゴシック" w:hAnsi="ＭＳ ゴシック"/>
                          <w:b/>
                          <w:sz w:val="28"/>
                          <w:szCs w:val="21"/>
                        </w:rPr>
                      </w:pPr>
                      <w:r w:rsidRPr="004F481B">
                        <w:rPr>
                          <w:rFonts w:ascii="ＭＳ ゴシック" w:eastAsia="ＭＳ ゴシック" w:hAnsi="ＭＳ ゴシック" w:hint="eastAsia"/>
                          <w:b/>
                          <w:sz w:val="28"/>
                          <w:szCs w:val="21"/>
                        </w:rPr>
                        <w:t>資料</w:t>
                      </w:r>
                      <w:r w:rsidRPr="004F481B">
                        <w:rPr>
                          <w:rFonts w:ascii="ＭＳ ゴシック" w:eastAsia="ＭＳ ゴシック" w:hAnsi="ＭＳ ゴシック"/>
                          <w:b/>
                          <w:sz w:val="28"/>
                          <w:szCs w:val="21"/>
                        </w:rPr>
                        <w:t>４</w:t>
                      </w:r>
                    </w:p>
                  </w:txbxContent>
                </v:textbox>
              </v:shape>
            </w:pict>
          </mc:Fallback>
        </mc:AlternateContent>
      </w:r>
    </w:p>
    <w:p w14:paraId="4691319F" w14:textId="77777777" w:rsidR="00084457" w:rsidRDefault="00084457" w:rsidP="00084457">
      <w:pPr>
        <w:jc w:val="center"/>
        <w:rPr>
          <w:rFonts w:ascii="ＭＳ ゴシック" w:eastAsia="ＭＳ ゴシック" w:hAnsi="ＭＳ ゴシック"/>
          <w:sz w:val="44"/>
        </w:rPr>
      </w:pPr>
    </w:p>
    <w:p w14:paraId="4B297EF2" w14:textId="77777777" w:rsidR="00084457" w:rsidRDefault="00084457" w:rsidP="00084457">
      <w:pPr>
        <w:jc w:val="center"/>
        <w:rPr>
          <w:rFonts w:ascii="ＭＳ ゴシック" w:eastAsia="ＭＳ ゴシック" w:hAnsi="ＭＳ ゴシック"/>
          <w:sz w:val="44"/>
        </w:rPr>
      </w:pPr>
    </w:p>
    <w:p w14:paraId="11F7F01F" w14:textId="77777777" w:rsidR="00084457" w:rsidRDefault="00084457" w:rsidP="00084457">
      <w:pPr>
        <w:jc w:val="center"/>
        <w:rPr>
          <w:rFonts w:ascii="ＭＳ ゴシック" w:eastAsia="ＭＳ ゴシック" w:hAnsi="ＭＳ ゴシック"/>
          <w:sz w:val="44"/>
        </w:rPr>
      </w:pPr>
    </w:p>
    <w:p w14:paraId="39FD1C5E" w14:textId="758B2121" w:rsidR="00321520" w:rsidRPr="001E4B1F" w:rsidRDefault="004F481B" w:rsidP="004F481B">
      <w:pPr>
        <w:jc w:val="center"/>
        <w:rPr>
          <w:rFonts w:ascii="ＭＳ ゴシック" w:eastAsia="ＭＳ ゴシック" w:hAnsi="ＭＳ ゴシック"/>
          <w:sz w:val="40"/>
          <w:szCs w:val="21"/>
        </w:rPr>
      </w:pPr>
      <w:r w:rsidRPr="001E4B1F">
        <w:rPr>
          <w:rFonts w:ascii="ＭＳ ゴシック" w:eastAsia="ＭＳ ゴシック" w:hAnsi="ＭＳ ゴシック" w:hint="eastAsia"/>
          <w:sz w:val="40"/>
          <w:szCs w:val="21"/>
        </w:rPr>
        <w:t>令和８年度</w:t>
      </w:r>
      <w:r w:rsidR="002B5059" w:rsidRPr="001E4B1F">
        <w:rPr>
          <w:rFonts w:ascii="ＭＳ ゴシック" w:eastAsia="ＭＳ ゴシック" w:hAnsi="ＭＳ ゴシック" w:hint="eastAsia"/>
          <w:sz w:val="40"/>
          <w:szCs w:val="21"/>
        </w:rPr>
        <w:t>県内高等教育機関と連携した県内企業の魅力等を伝える講座に係る業務</w:t>
      </w:r>
      <w:r w:rsidRPr="001E4B1F">
        <w:rPr>
          <w:rFonts w:ascii="ＭＳ ゴシック" w:eastAsia="ＭＳ ゴシック" w:hAnsi="ＭＳ ゴシック" w:hint="eastAsia"/>
          <w:sz w:val="40"/>
          <w:szCs w:val="21"/>
        </w:rPr>
        <w:t>及び県内企業インターンシップ等促進事業に係る業務</w:t>
      </w:r>
    </w:p>
    <w:p w14:paraId="3E3627FA" w14:textId="77777777" w:rsidR="00084457" w:rsidRPr="001E4B1F" w:rsidRDefault="00084457" w:rsidP="00084457">
      <w:pPr>
        <w:jc w:val="center"/>
        <w:rPr>
          <w:rFonts w:ascii="ＭＳ ゴシック" w:eastAsia="ＭＳ ゴシック" w:hAnsi="ＭＳ ゴシック"/>
          <w:sz w:val="44"/>
        </w:rPr>
      </w:pPr>
    </w:p>
    <w:p w14:paraId="50528FFC" w14:textId="0B5E0FC2" w:rsidR="00084457" w:rsidRPr="001E4B1F" w:rsidRDefault="004F481B" w:rsidP="004F481B">
      <w:pPr>
        <w:rPr>
          <w:rFonts w:ascii="ＭＳ ゴシック" w:eastAsia="ＭＳ ゴシック" w:hAnsi="ＭＳ ゴシック"/>
          <w:sz w:val="44"/>
        </w:rPr>
      </w:pPr>
      <w:r w:rsidRPr="001E4B1F">
        <w:rPr>
          <w:rFonts w:ascii="ＭＳ ゴシック" w:eastAsia="ＭＳ ゴシック" w:hAnsi="ＭＳ ゴシック" w:hint="eastAsia"/>
          <w:sz w:val="44"/>
        </w:rPr>
        <w:t xml:space="preserve">　　　　　　　　　 </w:t>
      </w:r>
    </w:p>
    <w:p w14:paraId="0A6A8E4B" w14:textId="77777777" w:rsidR="002B5059" w:rsidRPr="001E4B1F" w:rsidRDefault="002B5059" w:rsidP="00084457">
      <w:pPr>
        <w:pBdr>
          <w:top w:val="double" w:sz="4" w:space="1" w:color="auto"/>
          <w:left w:val="double" w:sz="4" w:space="4" w:color="auto"/>
          <w:bottom w:val="double" w:sz="4" w:space="1" w:color="auto"/>
          <w:right w:val="double" w:sz="4" w:space="4" w:color="auto"/>
        </w:pBdr>
        <w:jc w:val="center"/>
        <w:rPr>
          <w:rFonts w:ascii="ＭＳ ゴシック" w:eastAsia="ＭＳ ゴシック" w:hAnsi="ＭＳ ゴシック"/>
          <w:sz w:val="56"/>
        </w:rPr>
      </w:pPr>
      <w:r w:rsidRPr="001E4B1F">
        <w:rPr>
          <w:rFonts w:ascii="ＭＳ ゴシック" w:eastAsia="ＭＳ ゴシック" w:hAnsi="ＭＳ ゴシック" w:hint="eastAsia"/>
          <w:sz w:val="56"/>
        </w:rPr>
        <w:t>企画提案書作成要領</w:t>
      </w:r>
    </w:p>
    <w:p w14:paraId="34E17B42" w14:textId="77777777" w:rsidR="00084457" w:rsidRPr="001E4B1F" w:rsidRDefault="00084457" w:rsidP="00084457">
      <w:pPr>
        <w:jc w:val="center"/>
        <w:rPr>
          <w:rFonts w:ascii="ＭＳ ゴシック" w:eastAsia="ＭＳ ゴシック" w:hAnsi="ＭＳ ゴシック"/>
          <w:sz w:val="44"/>
        </w:rPr>
      </w:pPr>
    </w:p>
    <w:p w14:paraId="49426CAA" w14:textId="77777777" w:rsidR="00084457" w:rsidRPr="001E4B1F" w:rsidRDefault="00084457" w:rsidP="00084457">
      <w:pPr>
        <w:jc w:val="center"/>
        <w:rPr>
          <w:rFonts w:ascii="ＭＳ ゴシック" w:eastAsia="ＭＳ ゴシック" w:hAnsi="ＭＳ ゴシック"/>
          <w:sz w:val="44"/>
        </w:rPr>
      </w:pPr>
    </w:p>
    <w:p w14:paraId="144F9FDC" w14:textId="77777777" w:rsidR="00084457" w:rsidRPr="001E4B1F" w:rsidRDefault="00084457" w:rsidP="00084457">
      <w:pPr>
        <w:jc w:val="center"/>
        <w:rPr>
          <w:rFonts w:ascii="ＭＳ ゴシック" w:eastAsia="ＭＳ ゴシック" w:hAnsi="ＭＳ ゴシック"/>
          <w:sz w:val="44"/>
        </w:rPr>
      </w:pPr>
    </w:p>
    <w:p w14:paraId="4DB47631" w14:textId="735021DB" w:rsidR="00084457" w:rsidRPr="001E4B1F" w:rsidRDefault="001E4B1F" w:rsidP="001E4B1F">
      <w:pPr>
        <w:jc w:val="center"/>
        <w:rPr>
          <w:rFonts w:ascii="ＭＳ ゴシック" w:eastAsia="ＭＳ ゴシック" w:hAnsi="ＭＳ ゴシック" w:hint="eastAsia"/>
          <w:sz w:val="44"/>
        </w:rPr>
      </w:pPr>
      <w:r w:rsidRPr="001E4B1F">
        <w:rPr>
          <w:rFonts w:ascii="ＭＳ ゴシック" w:eastAsia="ＭＳ ゴシック" w:hAnsi="ＭＳ ゴシック" w:hint="eastAsia"/>
          <w:sz w:val="44"/>
        </w:rPr>
        <w:t>令和８年２月</w:t>
      </w:r>
    </w:p>
    <w:p w14:paraId="1F270347" w14:textId="77777777" w:rsidR="002B5059" w:rsidRPr="001E4B1F" w:rsidRDefault="002B5059" w:rsidP="00084457">
      <w:pPr>
        <w:jc w:val="center"/>
        <w:rPr>
          <w:rFonts w:ascii="ＭＳ ゴシック" w:eastAsia="ＭＳ ゴシック" w:hAnsi="ＭＳ ゴシック"/>
          <w:sz w:val="44"/>
        </w:rPr>
      </w:pPr>
      <w:r w:rsidRPr="001E4B1F">
        <w:rPr>
          <w:rFonts w:ascii="ＭＳ ゴシック" w:eastAsia="ＭＳ ゴシック" w:hAnsi="ＭＳ ゴシック" w:hint="eastAsia"/>
          <w:sz w:val="44"/>
        </w:rPr>
        <w:t>岩手県</w:t>
      </w:r>
    </w:p>
    <w:p w14:paraId="36B58D97" w14:textId="37B7FCF5" w:rsidR="00084457" w:rsidRPr="001E4B1F" w:rsidRDefault="00084457" w:rsidP="00084457">
      <w:pPr>
        <w:jc w:val="center"/>
        <w:rPr>
          <w:rFonts w:ascii="ＭＳ ゴシック" w:eastAsia="ＭＳ ゴシック" w:hAnsi="ＭＳ ゴシック"/>
          <w:sz w:val="44"/>
        </w:rPr>
      </w:pPr>
    </w:p>
    <w:p w14:paraId="6E05A8AD" w14:textId="77777777" w:rsidR="00084457" w:rsidRPr="001E4B1F" w:rsidRDefault="00084457">
      <w:pPr>
        <w:widowControl/>
        <w:jc w:val="left"/>
        <w:rPr>
          <w:rFonts w:ascii="ＭＳ 明朝" w:eastAsia="ＭＳ 明朝" w:hAnsi="ＭＳ 明朝"/>
        </w:rPr>
      </w:pPr>
      <w:r w:rsidRPr="001E4B1F">
        <w:rPr>
          <w:rFonts w:ascii="ＭＳ 明朝" w:eastAsia="ＭＳ 明朝" w:hAnsi="ＭＳ 明朝"/>
        </w:rPr>
        <w:br w:type="page"/>
      </w:r>
    </w:p>
    <w:p w14:paraId="6A24F858" w14:textId="1BC06723" w:rsidR="002B5059" w:rsidRPr="001E4B1F" w:rsidRDefault="002B5059" w:rsidP="002B5059">
      <w:pPr>
        <w:ind w:firstLineChars="100" w:firstLine="210"/>
        <w:rPr>
          <w:rFonts w:ascii="ＭＳ 明朝" w:eastAsia="ＭＳ 明朝" w:hAnsi="ＭＳ 明朝"/>
        </w:rPr>
      </w:pPr>
      <w:r w:rsidRPr="001E4B1F">
        <w:rPr>
          <w:rFonts w:ascii="ＭＳ 明朝" w:eastAsia="ＭＳ 明朝" w:hAnsi="ＭＳ 明朝" w:hint="eastAsia"/>
        </w:rPr>
        <w:lastRenderedPageBreak/>
        <w:t>この「企画提案書作成要領」（以下「作成要領」という。）は、岩手県が実施する「</w:t>
      </w:r>
      <w:r w:rsidR="004F481B" w:rsidRPr="001E4B1F">
        <w:rPr>
          <w:rFonts w:ascii="ＭＳ 明朝" w:eastAsia="ＭＳ 明朝" w:hAnsi="ＭＳ 明朝" w:hint="eastAsia"/>
        </w:rPr>
        <w:t>令和８年度</w:t>
      </w:r>
      <w:r w:rsidRPr="001E4B1F">
        <w:rPr>
          <w:rFonts w:ascii="ＭＳ 明朝" w:eastAsia="ＭＳ 明朝" w:hAnsi="ＭＳ 明朝" w:hint="eastAsia"/>
        </w:rPr>
        <w:t>県内高等教育機関と連携した県内企業の魅力等を伝える講座に係る業務</w:t>
      </w:r>
      <w:r w:rsidR="004F481B" w:rsidRPr="001E4B1F">
        <w:rPr>
          <w:rFonts w:ascii="ＭＳ 明朝" w:eastAsia="ＭＳ 明朝" w:hAnsi="ＭＳ 明朝" w:hint="eastAsia"/>
        </w:rPr>
        <w:t>及び県内企業インターンシップ等促進事業に係る業務</w:t>
      </w:r>
      <w:r w:rsidRPr="001E4B1F">
        <w:rPr>
          <w:rFonts w:ascii="ＭＳ 明朝" w:eastAsia="ＭＳ 明朝" w:hAnsi="ＭＳ 明朝" w:hint="eastAsia"/>
        </w:rPr>
        <w:t>」（以下「本業務」という。）に関し、企画提案審査に参加しようとする者（以下「参加者」という。）が企画提案書等を作成するために必要な事項を定めるものである。</w:t>
      </w:r>
    </w:p>
    <w:p w14:paraId="27583FC8" w14:textId="77777777" w:rsidR="002B5059" w:rsidRPr="001E4B1F" w:rsidRDefault="002B5059">
      <w:pPr>
        <w:rPr>
          <w:rFonts w:ascii="ＭＳ 明朝" w:eastAsia="ＭＳ 明朝" w:hAnsi="ＭＳ 明朝"/>
        </w:rPr>
      </w:pPr>
      <w:r w:rsidRPr="001E4B1F">
        <w:rPr>
          <w:rFonts w:ascii="ＭＳ 明朝" w:eastAsia="ＭＳ 明朝" w:hAnsi="ＭＳ 明朝" w:hint="eastAsia"/>
        </w:rPr>
        <w:t xml:space="preserve">　参加者は、</w:t>
      </w:r>
      <w:r w:rsidRPr="001E4B1F">
        <w:rPr>
          <w:rFonts w:ascii="ＭＳ 明朝" w:eastAsia="ＭＳ 明朝" w:hAnsi="ＭＳ 明朝" w:hint="eastAsia"/>
          <w:b/>
        </w:rPr>
        <w:t>資料１「企画提案実施要領」</w:t>
      </w:r>
      <w:r w:rsidR="00587CA2" w:rsidRPr="001E4B1F">
        <w:rPr>
          <w:rFonts w:ascii="ＭＳ 明朝" w:eastAsia="ＭＳ 明朝" w:hAnsi="ＭＳ 明朝" w:hint="eastAsia"/>
        </w:rPr>
        <w:t>（以下「実施要領」という。）</w:t>
      </w:r>
      <w:r w:rsidRPr="001E4B1F">
        <w:rPr>
          <w:rFonts w:ascii="ＭＳ 明朝" w:eastAsia="ＭＳ 明朝" w:hAnsi="ＭＳ 明朝" w:hint="eastAsia"/>
        </w:rPr>
        <w:t>を確認の上、本作成要領により、必要な書類を提出するものとする。</w:t>
      </w:r>
    </w:p>
    <w:p w14:paraId="7F93A023" w14:textId="77777777" w:rsidR="002B5059" w:rsidRPr="001E4B1F" w:rsidRDefault="002B5059">
      <w:pPr>
        <w:rPr>
          <w:rFonts w:ascii="ＭＳ 明朝" w:eastAsia="ＭＳ 明朝" w:hAnsi="ＭＳ 明朝"/>
        </w:rPr>
      </w:pPr>
    </w:p>
    <w:p w14:paraId="5D735FAA" w14:textId="77777777" w:rsidR="002B5059" w:rsidRPr="001E4B1F" w:rsidRDefault="002B5059" w:rsidP="00461C23">
      <w:pPr>
        <w:shd w:val="clear" w:color="auto" w:fill="000000" w:themeFill="text1"/>
        <w:rPr>
          <w:rFonts w:ascii="ＭＳ ゴシック" w:eastAsia="ＭＳ ゴシック" w:hAnsi="ＭＳ ゴシック"/>
          <w:b/>
          <w:sz w:val="24"/>
        </w:rPr>
      </w:pPr>
      <w:r w:rsidRPr="001E4B1F">
        <w:rPr>
          <w:rFonts w:ascii="ＭＳ ゴシック" w:eastAsia="ＭＳ ゴシック" w:hAnsi="ＭＳ ゴシック" w:hint="eastAsia"/>
          <w:b/>
          <w:sz w:val="24"/>
        </w:rPr>
        <w:t>１　提出する書類</w:t>
      </w:r>
    </w:p>
    <w:p w14:paraId="2E29EDD3" w14:textId="77777777" w:rsidR="002B5059" w:rsidRPr="001E4B1F" w:rsidRDefault="002B5059" w:rsidP="00587CA2">
      <w:pPr>
        <w:pStyle w:val="a5"/>
        <w:numPr>
          <w:ilvl w:val="0"/>
          <w:numId w:val="2"/>
        </w:numPr>
        <w:ind w:leftChars="100" w:left="630"/>
        <w:rPr>
          <w:rFonts w:ascii="ＭＳ ゴシック" w:eastAsia="ＭＳ ゴシック" w:hAnsi="ＭＳ ゴシック"/>
          <w:b/>
        </w:rPr>
      </w:pPr>
      <w:r w:rsidRPr="001E4B1F">
        <w:rPr>
          <w:rFonts w:ascii="ＭＳ ゴシック" w:eastAsia="ＭＳ ゴシック" w:hAnsi="ＭＳ ゴシック" w:hint="eastAsia"/>
          <w:b/>
        </w:rPr>
        <w:t>企画提案書</w:t>
      </w:r>
    </w:p>
    <w:p w14:paraId="1995952A" w14:textId="77777777" w:rsidR="002B5059" w:rsidRPr="001E4B1F" w:rsidRDefault="002B5059" w:rsidP="00587CA2">
      <w:pPr>
        <w:ind w:leftChars="200" w:left="631" w:hangingChars="100" w:hanging="211"/>
        <w:rPr>
          <w:rFonts w:ascii="ＭＳ ゴシック" w:eastAsia="ＭＳ ゴシック" w:hAnsi="ＭＳ ゴシック"/>
        </w:rPr>
      </w:pPr>
      <w:r w:rsidRPr="001E4B1F">
        <w:rPr>
          <w:rFonts w:ascii="ＭＳ ゴシック" w:eastAsia="ＭＳ ゴシック" w:hAnsi="ＭＳ ゴシック" w:hint="eastAsia"/>
          <w:b/>
        </w:rPr>
        <w:t>ア</w:t>
      </w:r>
      <w:r w:rsidRPr="001E4B1F">
        <w:rPr>
          <w:rFonts w:ascii="ＭＳ ゴシック" w:eastAsia="ＭＳ ゴシック" w:hAnsi="ＭＳ ゴシック" w:hint="eastAsia"/>
        </w:rPr>
        <w:t xml:space="preserve">　様式</w:t>
      </w:r>
    </w:p>
    <w:p w14:paraId="1A883A1C" w14:textId="77777777" w:rsidR="002B5059" w:rsidRPr="001E4B1F" w:rsidRDefault="002B5059" w:rsidP="00587CA2">
      <w:pPr>
        <w:ind w:leftChars="300" w:left="630" w:firstLineChars="100" w:firstLine="210"/>
        <w:rPr>
          <w:rFonts w:ascii="ＭＳ 明朝" w:eastAsia="ＭＳ 明朝" w:hAnsi="ＭＳ 明朝"/>
        </w:rPr>
      </w:pPr>
      <w:r w:rsidRPr="001E4B1F">
        <w:rPr>
          <w:rFonts w:ascii="ＭＳ 明朝" w:eastAsia="ＭＳ 明朝" w:hAnsi="ＭＳ 明朝" w:hint="eastAsia"/>
        </w:rPr>
        <w:t>任意様式とする。</w:t>
      </w:r>
    </w:p>
    <w:p w14:paraId="772A1371" w14:textId="77777777" w:rsidR="002B5059" w:rsidRPr="001E4B1F" w:rsidRDefault="002B5059" w:rsidP="00587CA2">
      <w:pPr>
        <w:ind w:leftChars="300" w:left="630" w:firstLineChars="100" w:firstLine="210"/>
        <w:rPr>
          <w:rFonts w:ascii="ＭＳ 明朝" w:eastAsia="ＭＳ 明朝" w:hAnsi="ＭＳ 明朝"/>
        </w:rPr>
      </w:pPr>
      <w:r w:rsidRPr="001E4B1F">
        <w:rPr>
          <w:rFonts w:ascii="ＭＳ 明朝" w:eastAsia="ＭＳ 明朝" w:hAnsi="ＭＳ 明朝" w:hint="eastAsia"/>
        </w:rPr>
        <w:t>表面は「岩手県知事　達増拓也」宛てとし、参加者（共同提案の場合は代表者）の商号又は名称、代表者職氏名を記載すること。</w:t>
      </w:r>
    </w:p>
    <w:p w14:paraId="2438DD00" w14:textId="77777777" w:rsidR="00D73F6A" w:rsidRPr="001E4B1F" w:rsidRDefault="00D73F6A" w:rsidP="00491D35">
      <w:pPr>
        <w:ind w:leftChars="300" w:left="630" w:firstLineChars="100" w:firstLine="210"/>
        <w:rPr>
          <w:rFonts w:ascii="ＭＳ 明朝" w:eastAsia="ＭＳ 明朝" w:hAnsi="ＭＳ 明朝"/>
        </w:rPr>
      </w:pPr>
      <w:r w:rsidRPr="001E4B1F">
        <w:rPr>
          <w:rFonts w:ascii="ＭＳ 明朝" w:eastAsia="ＭＳ 明朝" w:hAnsi="ＭＳ 明朝" w:hint="eastAsia"/>
        </w:rPr>
        <w:t>ページ番号は目次を除いて通し番号とし、各ページの下部中央に記載すること。</w:t>
      </w:r>
    </w:p>
    <w:p w14:paraId="348301B9" w14:textId="77777777" w:rsidR="00D73F6A" w:rsidRPr="001E4B1F" w:rsidRDefault="00D73F6A" w:rsidP="00587CA2">
      <w:pPr>
        <w:ind w:leftChars="200" w:left="631" w:hangingChars="100" w:hanging="211"/>
        <w:rPr>
          <w:rFonts w:ascii="ＭＳ ゴシック" w:eastAsia="ＭＳ ゴシック" w:hAnsi="ＭＳ ゴシック"/>
        </w:rPr>
      </w:pPr>
      <w:r w:rsidRPr="001E4B1F">
        <w:rPr>
          <w:rFonts w:ascii="ＭＳ ゴシック" w:eastAsia="ＭＳ ゴシック" w:hAnsi="ＭＳ ゴシック" w:hint="eastAsia"/>
          <w:b/>
        </w:rPr>
        <w:t>イ</w:t>
      </w:r>
      <w:r w:rsidRPr="001E4B1F">
        <w:rPr>
          <w:rFonts w:ascii="ＭＳ ゴシック" w:eastAsia="ＭＳ ゴシック" w:hAnsi="ＭＳ ゴシック" w:hint="eastAsia"/>
        </w:rPr>
        <w:t xml:space="preserve">　内容</w:t>
      </w:r>
    </w:p>
    <w:p w14:paraId="20E5DCF1" w14:textId="2F28CD6A" w:rsidR="00D73F6A" w:rsidRPr="001E4B1F" w:rsidRDefault="00D73F6A" w:rsidP="00587CA2">
      <w:pPr>
        <w:ind w:leftChars="300" w:left="630" w:firstLineChars="100" w:firstLine="210"/>
        <w:rPr>
          <w:rFonts w:ascii="ＭＳ 明朝" w:eastAsia="ＭＳ 明朝" w:hAnsi="ＭＳ 明朝"/>
        </w:rPr>
      </w:pPr>
      <w:r w:rsidRPr="001E4B1F">
        <w:rPr>
          <w:rFonts w:ascii="ＭＳ 明朝" w:eastAsia="ＭＳ 明朝" w:hAnsi="ＭＳ 明朝" w:hint="eastAsia"/>
        </w:rPr>
        <w:t>資料２「</w:t>
      </w:r>
      <w:r w:rsidR="004F481B" w:rsidRPr="001E4B1F">
        <w:rPr>
          <w:rFonts w:ascii="ＭＳ 明朝" w:eastAsia="ＭＳ 明朝" w:hAnsi="ＭＳ 明朝" w:hint="eastAsia"/>
        </w:rPr>
        <w:t>令和８年度</w:t>
      </w:r>
      <w:r w:rsidRPr="001E4B1F">
        <w:rPr>
          <w:rFonts w:ascii="ＭＳ 明朝" w:eastAsia="ＭＳ 明朝" w:hAnsi="ＭＳ 明朝" w:hint="eastAsia"/>
        </w:rPr>
        <w:t>県内高等教育機関と連携した県内企業の魅力等を伝える講座に係る業務</w:t>
      </w:r>
      <w:r w:rsidR="004F481B" w:rsidRPr="001E4B1F">
        <w:rPr>
          <w:rFonts w:ascii="ＭＳ 明朝" w:eastAsia="ＭＳ 明朝" w:hAnsi="ＭＳ 明朝" w:hint="eastAsia"/>
        </w:rPr>
        <w:t>及び県内企業インターンシップ等促進事業に係る業務</w:t>
      </w:r>
      <w:r w:rsidRPr="001E4B1F">
        <w:rPr>
          <w:rFonts w:ascii="ＭＳ 明朝" w:eastAsia="ＭＳ 明朝" w:hAnsi="ＭＳ 明朝" w:hint="eastAsia"/>
        </w:rPr>
        <w:t xml:space="preserve">　</w:t>
      </w:r>
      <w:r w:rsidR="004F481B" w:rsidRPr="001E4B1F">
        <w:rPr>
          <w:rFonts w:ascii="ＭＳ 明朝" w:eastAsia="ＭＳ 明朝" w:hAnsi="ＭＳ 明朝" w:hint="eastAsia"/>
        </w:rPr>
        <w:t>業務</w:t>
      </w:r>
      <w:r w:rsidRPr="001E4B1F">
        <w:rPr>
          <w:rFonts w:ascii="ＭＳ 明朝" w:eastAsia="ＭＳ 明朝" w:hAnsi="ＭＳ 明朝" w:hint="eastAsia"/>
        </w:rPr>
        <w:t>仕様書」の趣旨を踏まえ、コンセプトや具体的な業務内容、スケジュールなど、提案する内容とそれに付随する事項をすべて盛り込んで作成すること。</w:t>
      </w:r>
    </w:p>
    <w:p w14:paraId="2D59CF03" w14:textId="77777777" w:rsidR="00D73F6A" w:rsidRPr="001E4B1F" w:rsidRDefault="00D73F6A" w:rsidP="00587CA2">
      <w:pPr>
        <w:ind w:leftChars="300" w:left="630" w:firstLineChars="100" w:firstLine="210"/>
        <w:rPr>
          <w:rFonts w:ascii="ＭＳ 明朝" w:eastAsia="ＭＳ 明朝" w:hAnsi="ＭＳ 明朝"/>
        </w:rPr>
      </w:pPr>
      <w:r w:rsidRPr="001E4B1F">
        <w:rPr>
          <w:rFonts w:ascii="ＭＳ 明朝" w:eastAsia="ＭＳ 明朝" w:hAnsi="ＭＳ 明朝" w:hint="eastAsia"/>
        </w:rPr>
        <w:t>また、活動拠点に配置する人員体制、参加者（共同提案の場合は構成員全員）における人員体制、主な再委託先等、本業務を遂行する体制について記載した履行体制図も提案書に盛り込むこと。</w:t>
      </w:r>
    </w:p>
    <w:p w14:paraId="44D3F586" w14:textId="77777777" w:rsidR="00D73F6A" w:rsidRPr="001E4B1F" w:rsidRDefault="00D73F6A" w:rsidP="00587CA2">
      <w:pPr>
        <w:pStyle w:val="a5"/>
        <w:numPr>
          <w:ilvl w:val="0"/>
          <w:numId w:val="2"/>
        </w:numPr>
        <w:ind w:leftChars="100" w:left="630"/>
        <w:rPr>
          <w:rFonts w:ascii="ＭＳ ゴシック" w:eastAsia="ＭＳ ゴシック" w:hAnsi="ＭＳ ゴシック"/>
          <w:b/>
        </w:rPr>
      </w:pPr>
      <w:r w:rsidRPr="001E4B1F">
        <w:rPr>
          <w:rFonts w:ascii="ＭＳ ゴシック" w:eastAsia="ＭＳ ゴシック" w:hAnsi="ＭＳ ゴシック" w:hint="eastAsia"/>
          <w:b/>
        </w:rPr>
        <w:t>費用積算内訳書</w:t>
      </w:r>
    </w:p>
    <w:p w14:paraId="127EFD4F" w14:textId="77777777" w:rsidR="00D73F6A" w:rsidRPr="001E4B1F" w:rsidRDefault="00D73F6A" w:rsidP="00587CA2">
      <w:pPr>
        <w:ind w:leftChars="200" w:left="631" w:hangingChars="100" w:hanging="211"/>
        <w:rPr>
          <w:rFonts w:ascii="ＭＳ ゴシック" w:eastAsia="ＭＳ ゴシック" w:hAnsi="ＭＳ ゴシック"/>
        </w:rPr>
      </w:pPr>
      <w:r w:rsidRPr="001E4B1F">
        <w:rPr>
          <w:rFonts w:ascii="ＭＳ ゴシック" w:eastAsia="ＭＳ ゴシック" w:hAnsi="ＭＳ ゴシック" w:hint="eastAsia"/>
          <w:b/>
        </w:rPr>
        <w:t>ア</w:t>
      </w:r>
      <w:r w:rsidRPr="001E4B1F">
        <w:rPr>
          <w:rFonts w:ascii="ＭＳ ゴシック" w:eastAsia="ＭＳ ゴシック" w:hAnsi="ＭＳ ゴシック" w:hint="eastAsia"/>
        </w:rPr>
        <w:t xml:space="preserve">　様式</w:t>
      </w:r>
    </w:p>
    <w:p w14:paraId="2CC87B32" w14:textId="77777777" w:rsidR="00D73F6A" w:rsidRPr="001E4B1F" w:rsidRDefault="00D73F6A" w:rsidP="00587CA2">
      <w:pPr>
        <w:ind w:leftChars="300" w:left="630" w:firstLineChars="100" w:firstLine="210"/>
        <w:rPr>
          <w:rFonts w:ascii="ＭＳ 明朝" w:eastAsia="ＭＳ 明朝" w:hAnsi="ＭＳ 明朝"/>
        </w:rPr>
      </w:pPr>
      <w:r w:rsidRPr="001E4B1F">
        <w:rPr>
          <w:rFonts w:ascii="ＭＳ 明朝" w:eastAsia="ＭＳ 明朝" w:hAnsi="ＭＳ 明朝" w:hint="eastAsia"/>
        </w:rPr>
        <w:t>任意様式とする。他の提出書類とは別冊とすること。</w:t>
      </w:r>
    </w:p>
    <w:p w14:paraId="222AE92F" w14:textId="77777777" w:rsidR="00D73F6A" w:rsidRPr="001E4B1F" w:rsidRDefault="00D73F6A" w:rsidP="00587CA2">
      <w:pPr>
        <w:ind w:leftChars="300" w:left="630" w:firstLineChars="100" w:firstLine="210"/>
        <w:rPr>
          <w:rFonts w:ascii="ＭＳ 明朝" w:eastAsia="ＭＳ 明朝" w:hAnsi="ＭＳ 明朝"/>
        </w:rPr>
      </w:pPr>
      <w:r w:rsidRPr="001E4B1F">
        <w:rPr>
          <w:rFonts w:ascii="ＭＳ 明朝" w:eastAsia="ＭＳ 明朝" w:hAnsi="ＭＳ 明朝" w:hint="eastAsia"/>
        </w:rPr>
        <w:t>「岩手県知事　達増拓也」宛てとし、参加者（共同提案の場合は代表者）の商号又は名称、代表者職氏名を記載すること。</w:t>
      </w:r>
    </w:p>
    <w:p w14:paraId="63407681" w14:textId="77777777" w:rsidR="00D73F6A" w:rsidRPr="001E4B1F" w:rsidRDefault="00D73F6A" w:rsidP="00587CA2">
      <w:pPr>
        <w:ind w:leftChars="200" w:left="631" w:hangingChars="100" w:hanging="211"/>
        <w:rPr>
          <w:rFonts w:ascii="ＭＳ ゴシック" w:eastAsia="ＭＳ ゴシック" w:hAnsi="ＭＳ ゴシック"/>
        </w:rPr>
      </w:pPr>
      <w:r w:rsidRPr="001E4B1F">
        <w:rPr>
          <w:rFonts w:ascii="ＭＳ ゴシック" w:eastAsia="ＭＳ ゴシック" w:hAnsi="ＭＳ ゴシック" w:hint="eastAsia"/>
          <w:b/>
        </w:rPr>
        <w:t>イ</w:t>
      </w:r>
      <w:r w:rsidRPr="001E4B1F">
        <w:rPr>
          <w:rFonts w:ascii="ＭＳ ゴシック" w:eastAsia="ＭＳ ゴシック" w:hAnsi="ＭＳ ゴシック" w:hint="eastAsia"/>
        </w:rPr>
        <w:t xml:space="preserve">　内容</w:t>
      </w:r>
    </w:p>
    <w:p w14:paraId="3B0F292D" w14:textId="77777777" w:rsidR="00D73F6A" w:rsidRPr="001E4B1F" w:rsidRDefault="00D73F6A" w:rsidP="00587CA2">
      <w:pPr>
        <w:ind w:leftChars="300" w:left="630" w:firstLineChars="100" w:firstLine="210"/>
        <w:rPr>
          <w:rFonts w:ascii="ＭＳ 明朝" w:eastAsia="ＭＳ 明朝" w:hAnsi="ＭＳ 明朝"/>
        </w:rPr>
      </w:pPr>
      <w:r w:rsidRPr="001E4B1F">
        <w:rPr>
          <w:rFonts w:ascii="ＭＳ 明朝" w:eastAsia="ＭＳ 明朝" w:hAnsi="ＭＳ 明朝" w:hint="eastAsia"/>
        </w:rPr>
        <w:t>本業務の履行に要する経費をすべて盛り込んで、業務仕様書で区分する事業ごとに積算し、予算額（見込み、実施</w:t>
      </w:r>
      <w:r w:rsidR="00A61012" w:rsidRPr="001E4B1F">
        <w:rPr>
          <w:rFonts w:ascii="ＭＳ 明朝" w:eastAsia="ＭＳ 明朝" w:hAnsi="ＭＳ 明朝" w:hint="eastAsia"/>
        </w:rPr>
        <w:t>要領１(</w:t>
      </w:r>
      <w:r w:rsidR="00A61012" w:rsidRPr="001E4B1F">
        <w:rPr>
          <w:rFonts w:ascii="ＭＳ 明朝" w:eastAsia="ＭＳ 明朝" w:hAnsi="ＭＳ 明朝"/>
        </w:rPr>
        <w:t>4)</w:t>
      </w:r>
      <w:r w:rsidR="00A61012" w:rsidRPr="001E4B1F">
        <w:rPr>
          <w:rFonts w:ascii="ＭＳ 明朝" w:eastAsia="ＭＳ 明朝" w:hAnsi="ＭＳ 明朝" w:hint="eastAsia"/>
        </w:rPr>
        <w:t>参照）の範囲内で見積もること。</w:t>
      </w:r>
    </w:p>
    <w:p w14:paraId="4FAB75EB" w14:textId="77777777" w:rsidR="00A61012" w:rsidRPr="001E4B1F" w:rsidRDefault="00A61012" w:rsidP="00587CA2">
      <w:pPr>
        <w:ind w:leftChars="300" w:left="630" w:firstLineChars="100" w:firstLine="210"/>
        <w:rPr>
          <w:rFonts w:ascii="ＭＳ 明朝" w:eastAsia="ＭＳ 明朝" w:hAnsi="ＭＳ 明朝"/>
        </w:rPr>
      </w:pPr>
      <w:r w:rsidRPr="001E4B1F">
        <w:rPr>
          <w:rFonts w:ascii="ＭＳ 明朝" w:eastAsia="ＭＳ 明朝" w:hAnsi="ＭＳ 明朝" w:hint="eastAsia"/>
        </w:rPr>
        <w:t>数量、単価等、積算根拠についても明らかにすること。</w:t>
      </w:r>
    </w:p>
    <w:p w14:paraId="7FD798A6" w14:textId="77777777" w:rsidR="00A61012" w:rsidRPr="001E4B1F" w:rsidRDefault="00A61012" w:rsidP="00587CA2">
      <w:pPr>
        <w:ind w:leftChars="200" w:left="631" w:hangingChars="100" w:hanging="211"/>
        <w:rPr>
          <w:rFonts w:ascii="ＭＳ ゴシック" w:eastAsia="ＭＳ ゴシック" w:hAnsi="ＭＳ ゴシック"/>
        </w:rPr>
      </w:pPr>
      <w:r w:rsidRPr="001E4B1F">
        <w:rPr>
          <w:rFonts w:ascii="ＭＳ ゴシック" w:eastAsia="ＭＳ ゴシック" w:hAnsi="ＭＳ ゴシック" w:hint="eastAsia"/>
          <w:b/>
        </w:rPr>
        <w:t>ウ</w:t>
      </w:r>
      <w:r w:rsidRPr="001E4B1F">
        <w:rPr>
          <w:rFonts w:ascii="ＭＳ ゴシック" w:eastAsia="ＭＳ ゴシック" w:hAnsi="ＭＳ ゴシック" w:hint="eastAsia"/>
        </w:rPr>
        <w:t xml:space="preserve">　積算額</w:t>
      </w:r>
    </w:p>
    <w:p w14:paraId="0D08282C" w14:textId="77777777" w:rsidR="00A61012" w:rsidRPr="001E4B1F" w:rsidRDefault="00A61012" w:rsidP="00587CA2">
      <w:pPr>
        <w:ind w:leftChars="300" w:left="630" w:firstLineChars="100" w:firstLine="210"/>
        <w:rPr>
          <w:rFonts w:ascii="ＭＳ 明朝" w:eastAsia="ＭＳ 明朝" w:hAnsi="ＭＳ 明朝"/>
        </w:rPr>
      </w:pPr>
      <w:r w:rsidRPr="001E4B1F">
        <w:rPr>
          <w:rFonts w:ascii="ＭＳ 明朝" w:eastAsia="ＭＳ 明朝" w:hAnsi="ＭＳ 明朝" w:hint="eastAsia"/>
        </w:rPr>
        <w:t>費用積算内訳書については、積算した金額に当該金額の100分の10に相当する額を加算した金額（当該金額に１円未満の端数がある場合は、その端数金額を切り捨てた金額）をもって積算額とするので、参加者は、消費税及び地方消費税に係る課税事</w:t>
      </w:r>
      <w:r w:rsidRPr="001E4B1F">
        <w:rPr>
          <w:rFonts w:ascii="ＭＳ 明朝" w:eastAsia="ＭＳ 明朝" w:hAnsi="ＭＳ 明朝" w:hint="eastAsia"/>
        </w:rPr>
        <w:lastRenderedPageBreak/>
        <w:t>業者であるか免税事業者であるかを問わず、積算した金額の100分の110に相当する金額を費用積算内訳書に記載すること。</w:t>
      </w:r>
    </w:p>
    <w:p w14:paraId="0CF9C9DF" w14:textId="77777777" w:rsidR="00A61012" w:rsidRPr="001E4B1F" w:rsidRDefault="00A61012" w:rsidP="00587CA2">
      <w:pPr>
        <w:ind w:leftChars="100" w:left="210"/>
        <w:rPr>
          <w:rFonts w:ascii="ＭＳ 明朝" w:eastAsia="ＭＳ 明朝" w:hAnsi="ＭＳ 明朝"/>
        </w:rPr>
      </w:pPr>
    </w:p>
    <w:p w14:paraId="65C23817" w14:textId="77777777" w:rsidR="00A61012" w:rsidRPr="001E4B1F" w:rsidRDefault="00A61012" w:rsidP="00461C23">
      <w:pPr>
        <w:shd w:val="clear" w:color="auto" w:fill="000000" w:themeFill="text1"/>
        <w:rPr>
          <w:rFonts w:ascii="ＭＳ ゴシック" w:eastAsia="ＭＳ ゴシック" w:hAnsi="ＭＳ ゴシック"/>
          <w:b/>
          <w:sz w:val="24"/>
        </w:rPr>
      </w:pPr>
      <w:r w:rsidRPr="001E4B1F">
        <w:rPr>
          <w:rFonts w:ascii="ＭＳ ゴシック" w:eastAsia="ＭＳ ゴシック" w:hAnsi="ＭＳ ゴシック" w:hint="eastAsia"/>
          <w:b/>
          <w:sz w:val="24"/>
        </w:rPr>
        <w:t>２　提出部数</w:t>
      </w:r>
    </w:p>
    <w:p w14:paraId="66EEC084" w14:textId="77777777" w:rsidR="00A61012" w:rsidRPr="001E4B1F" w:rsidRDefault="00A61012" w:rsidP="00587CA2">
      <w:pPr>
        <w:ind w:leftChars="100" w:left="210"/>
        <w:rPr>
          <w:rFonts w:ascii="ＭＳ 明朝" w:eastAsia="ＭＳ 明朝" w:hAnsi="ＭＳ 明朝"/>
        </w:rPr>
      </w:pPr>
      <w:r w:rsidRPr="001E4B1F">
        <w:rPr>
          <w:rFonts w:ascii="ＭＳ 明朝" w:eastAsia="ＭＳ 明朝" w:hAnsi="ＭＳ 明朝" w:hint="eastAsia"/>
        </w:rPr>
        <w:t>正本１部、副本（コピー）９部</w:t>
      </w:r>
    </w:p>
    <w:sectPr w:rsidR="00A61012" w:rsidRPr="001E4B1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043A7"/>
    <w:multiLevelType w:val="hybridMultilevel"/>
    <w:tmpl w:val="606C97C0"/>
    <w:lvl w:ilvl="0" w:tplc="FA7C11E8">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754B8E"/>
    <w:multiLevelType w:val="hybridMultilevel"/>
    <w:tmpl w:val="6A886E16"/>
    <w:lvl w:ilvl="0" w:tplc="FA7C11E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48807374">
    <w:abstractNumId w:val="1"/>
  </w:num>
  <w:num w:numId="2" w16cid:durableId="905839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059"/>
    <w:rsid w:val="00084457"/>
    <w:rsid w:val="00114D33"/>
    <w:rsid w:val="00195AC3"/>
    <w:rsid w:val="001E4B1F"/>
    <w:rsid w:val="0025642F"/>
    <w:rsid w:val="0028452F"/>
    <w:rsid w:val="002B5059"/>
    <w:rsid w:val="00321520"/>
    <w:rsid w:val="0032293B"/>
    <w:rsid w:val="003506F9"/>
    <w:rsid w:val="00461C23"/>
    <w:rsid w:val="00491D35"/>
    <w:rsid w:val="004F481B"/>
    <w:rsid w:val="00587CA2"/>
    <w:rsid w:val="007B027E"/>
    <w:rsid w:val="00A61012"/>
    <w:rsid w:val="00D73F6A"/>
    <w:rsid w:val="00DB6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568DCF3"/>
  <w15:chartTrackingRefBased/>
  <w15:docId w15:val="{5904C993-4B2B-4BA6-AADE-87E5C0627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B5059"/>
  </w:style>
  <w:style w:type="character" w:customStyle="1" w:styleId="a4">
    <w:name w:val="日付 (文字)"/>
    <w:basedOn w:val="a0"/>
    <w:link w:val="a3"/>
    <w:uiPriority w:val="99"/>
    <w:semiHidden/>
    <w:rsid w:val="002B5059"/>
  </w:style>
  <w:style w:type="paragraph" w:styleId="a5">
    <w:name w:val="List Paragraph"/>
    <w:basedOn w:val="a"/>
    <w:uiPriority w:val="34"/>
    <w:qFormat/>
    <w:rsid w:val="00587CA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164</Words>
  <Characters>940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阿部詩織</dc:creator>
  <cp:keywords/>
  <dc:description/>
  <cp:lastModifiedBy>森 翔琉</cp:lastModifiedBy>
  <cp:revision>10</cp:revision>
  <cp:lastPrinted>2026-02-20T00:05:00Z</cp:lastPrinted>
  <dcterms:created xsi:type="dcterms:W3CDTF">2025-03-19T00:59:00Z</dcterms:created>
  <dcterms:modified xsi:type="dcterms:W3CDTF">2026-02-20T04:16:00Z</dcterms:modified>
</cp:coreProperties>
</file>